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5FC" w:rsidRPr="009837D2" w:rsidRDefault="009865FC" w:rsidP="009865FC">
      <w:pPr>
        <w:pStyle w:val="21"/>
        <w:ind w:firstLine="0"/>
        <w:jc w:val="center"/>
        <w:rPr>
          <w:rFonts w:ascii="Times New Roman" w:hAnsi="Times New Roman"/>
          <w:b/>
          <w:szCs w:val="28"/>
          <w:lang w:val="ru-RU"/>
        </w:rPr>
      </w:pPr>
      <w:r w:rsidRPr="009837D2">
        <w:rPr>
          <w:rFonts w:ascii="Times New Roman" w:hAnsi="Times New Roman"/>
          <w:b/>
          <w:szCs w:val="28"/>
          <w:lang w:val="ru-RU"/>
        </w:rPr>
        <w:t>САНОАТ МАҲСУЛОТИНИНГ СИФАТИ ВА УНИНГ</w:t>
      </w:r>
      <w:r>
        <w:rPr>
          <w:rFonts w:ascii="Times New Roman" w:hAnsi="Times New Roman"/>
          <w:b/>
          <w:szCs w:val="28"/>
          <w:lang w:val="en-US"/>
        </w:rPr>
        <w:t xml:space="preserve"> </w:t>
      </w:r>
      <w:bookmarkStart w:id="0" w:name="_GoBack"/>
      <w:bookmarkEnd w:id="0"/>
      <w:r w:rsidRPr="009837D2">
        <w:rPr>
          <w:rFonts w:ascii="Times New Roman" w:hAnsi="Times New Roman"/>
          <w:b/>
          <w:szCs w:val="28"/>
          <w:lang w:val="ru-RU"/>
        </w:rPr>
        <w:t>РАҚОБАТБАРДОШЛИГИ</w:t>
      </w:r>
    </w:p>
    <w:p w:rsidR="009865FC" w:rsidRPr="009837D2" w:rsidRDefault="009865FC" w:rsidP="009865FC">
      <w:pPr>
        <w:pStyle w:val="21"/>
        <w:ind w:firstLine="0"/>
        <w:jc w:val="center"/>
        <w:rPr>
          <w:rFonts w:ascii="Times New Roman" w:hAnsi="Times New Roman"/>
          <w:b/>
          <w:szCs w:val="28"/>
          <w:lang w:val="ru-RU"/>
        </w:rPr>
      </w:pPr>
    </w:p>
    <w:p w:rsidR="009865FC" w:rsidRPr="009837D2" w:rsidRDefault="009865FC" w:rsidP="009865FC">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13.1. Сифат тушунчаси ва уни ошириш зарурияти </w:t>
      </w:r>
    </w:p>
    <w:p w:rsidR="009865FC" w:rsidRPr="009837D2" w:rsidRDefault="009865FC" w:rsidP="009865FC">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13.2. МАҲСУЛОТнинг сифат кўрсаткичлари ва уларни баҳолаш усуллари </w:t>
      </w:r>
    </w:p>
    <w:p w:rsidR="009865FC" w:rsidRPr="009837D2" w:rsidRDefault="009865FC" w:rsidP="009865FC">
      <w:pPr>
        <w:pStyle w:val="a3"/>
        <w:ind w:left="709"/>
        <w:jc w:val="left"/>
        <w:rPr>
          <w:rFonts w:ascii="Times New Roman" w:hAnsi="Times New Roman"/>
          <w:b/>
          <w:bCs/>
          <w:szCs w:val="28"/>
          <w:lang w:val="ru-RU"/>
        </w:rPr>
      </w:pPr>
      <w:r w:rsidRPr="009837D2">
        <w:rPr>
          <w:rFonts w:ascii="Times New Roman" w:hAnsi="Times New Roman"/>
          <w:b/>
          <w:bCs/>
          <w:szCs w:val="28"/>
          <w:lang w:val="ru-RU"/>
        </w:rPr>
        <w:t xml:space="preserve">13.3. МАҲСУЛОТ сифатини бошқариш ва уни ошириш йўллари </w:t>
      </w:r>
    </w:p>
    <w:p w:rsidR="009865FC" w:rsidRPr="009837D2" w:rsidRDefault="009865FC" w:rsidP="009865FC">
      <w:pPr>
        <w:pStyle w:val="2"/>
        <w:ind w:left="709"/>
        <w:jc w:val="left"/>
        <w:rPr>
          <w:rFonts w:ascii="Times New Roman" w:hAnsi="Times New Roman"/>
          <w:b/>
          <w:bCs/>
          <w:sz w:val="28"/>
          <w:szCs w:val="28"/>
        </w:rPr>
      </w:pPr>
      <w:r w:rsidRPr="009837D2">
        <w:rPr>
          <w:rFonts w:ascii="Times New Roman" w:hAnsi="Times New Roman"/>
          <w:b/>
          <w:bCs/>
          <w:sz w:val="28"/>
          <w:szCs w:val="28"/>
        </w:rPr>
        <w:t>13.4. Стандартлаштириш, сертификациялаштириш, аттестация ва назорат қилиш</w:t>
      </w:r>
    </w:p>
    <w:p w:rsidR="009865FC" w:rsidRPr="009837D2" w:rsidRDefault="009865FC" w:rsidP="009865FC">
      <w:pPr>
        <w:pStyle w:val="2"/>
        <w:rPr>
          <w:rFonts w:ascii="Times New Roman" w:hAnsi="Times New Roman"/>
          <w:b/>
          <w:sz w:val="28"/>
          <w:szCs w:val="28"/>
        </w:rPr>
      </w:pPr>
    </w:p>
    <w:p w:rsidR="009865FC" w:rsidRPr="009837D2" w:rsidRDefault="009865FC" w:rsidP="009865FC">
      <w:pPr>
        <w:pStyle w:val="2"/>
        <w:rPr>
          <w:rFonts w:ascii="Times New Roman" w:hAnsi="Times New Roman"/>
          <w:b/>
          <w:sz w:val="28"/>
          <w:szCs w:val="28"/>
        </w:rPr>
      </w:pPr>
      <w:r w:rsidRPr="009837D2">
        <w:rPr>
          <w:rFonts w:ascii="Times New Roman" w:hAnsi="Times New Roman"/>
          <w:b/>
          <w:sz w:val="28"/>
          <w:szCs w:val="28"/>
        </w:rPr>
        <w:t>13.1. Сифат тушунчаси ва уни ошириш зарурияти</w:t>
      </w:r>
    </w:p>
    <w:p w:rsidR="009865FC" w:rsidRPr="009837D2" w:rsidRDefault="009865FC" w:rsidP="009865FC">
      <w:pPr>
        <w:pStyle w:val="a7"/>
        <w:tabs>
          <w:tab w:val="left" w:pos="993"/>
        </w:tabs>
        <w:ind w:left="0" w:firstLine="709"/>
        <w:rPr>
          <w:rFonts w:ascii="Times New Roman" w:hAnsi="Times New Roman"/>
          <w:szCs w:val="28"/>
          <w:lang w:val="ru-RU"/>
        </w:rPr>
      </w:pP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Замонавий бозор иқтисодиёти ишлаб чиқариладиган маҳсулот сифатига бошқача принципиал талаблар қўяди. Чунки ҳозирги замонда ҳар қандай фирманинг омон қолиши, унинг товарлар ва хизматлар бозоридаги мустахкам мавқеи рақобатбардошлик даражаси билан белгиланади. Ўз навбатида рақобатбардошлик икки кўрсаткич билан - баҳо ва маҳсулот сифатининг даражаси билан боғлиқдир.</w:t>
      </w:r>
    </w:p>
    <w:p w:rsidR="009865FC" w:rsidRPr="009837D2" w:rsidRDefault="009865FC" w:rsidP="009865FC">
      <w:pPr>
        <w:tabs>
          <w:tab w:val="left" w:pos="993"/>
        </w:tabs>
        <w:ind w:firstLine="709"/>
        <w:jc w:val="both"/>
        <w:rPr>
          <w:snapToGrid w:val="0"/>
          <w:sz w:val="28"/>
          <w:szCs w:val="28"/>
          <w:lang w:val="de-DE"/>
        </w:rPr>
      </w:pPr>
      <w:r w:rsidRPr="009837D2">
        <w:rPr>
          <w:snapToGrid w:val="0"/>
          <w:sz w:val="28"/>
          <w:szCs w:val="28"/>
        </w:rPr>
        <w:t>Ишлаб</w:t>
      </w:r>
      <w:r w:rsidRPr="009837D2">
        <w:rPr>
          <w:snapToGrid w:val="0"/>
          <w:sz w:val="28"/>
          <w:szCs w:val="28"/>
          <w:lang w:val="de-DE"/>
        </w:rPr>
        <w:t xml:space="preserve"> </w:t>
      </w:r>
      <w:r w:rsidRPr="009837D2">
        <w:rPr>
          <w:snapToGrid w:val="0"/>
          <w:sz w:val="28"/>
          <w:szCs w:val="28"/>
        </w:rPr>
        <w:t>чиқаришни</w:t>
      </w:r>
      <w:r w:rsidRPr="009837D2">
        <w:rPr>
          <w:snapToGrid w:val="0"/>
          <w:sz w:val="28"/>
          <w:szCs w:val="28"/>
          <w:lang w:val="de-DE"/>
        </w:rPr>
        <w:t xml:space="preserve"> </w:t>
      </w:r>
      <w:r w:rsidRPr="009837D2">
        <w:rPr>
          <w:snapToGrid w:val="0"/>
          <w:sz w:val="28"/>
          <w:szCs w:val="28"/>
        </w:rPr>
        <w:t>эркинлаштириш</w:t>
      </w:r>
      <w:r w:rsidRPr="009837D2">
        <w:rPr>
          <w:snapToGrid w:val="0"/>
          <w:sz w:val="28"/>
          <w:szCs w:val="28"/>
          <w:lang w:val="de-DE"/>
        </w:rPr>
        <w:t xml:space="preserve"> </w:t>
      </w:r>
      <w:r w:rsidRPr="009837D2">
        <w:rPr>
          <w:snapToGrid w:val="0"/>
          <w:sz w:val="28"/>
          <w:szCs w:val="28"/>
        </w:rPr>
        <w:t>даврида</w:t>
      </w:r>
      <w:r w:rsidRPr="009837D2">
        <w:rPr>
          <w:snapToGrid w:val="0"/>
          <w:sz w:val="28"/>
          <w:szCs w:val="28"/>
          <w:lang w:val="de-DE"/>
        </w:rPr>
        <w:t xml:space="preserve"> </w:t>
      </w:r>
      <w:r w:rsidRPr="009837D2">
        <w:rPr>
          <w:snapToGrid w:val="0"/>
          <w:sz w:val="28"/>
          <w:szCs w:val="28"/>
        </w:rPr>
        <w:t>иккинчи</w:t>
      </w:r>
      <w:r w:rsidRPr="009837D2">
        <w:rPr>
          <w:snapToGrid w:val="0"/>
          <w:sz w:val="28"/>
          <w:szCs w:val="28"/>
          <w:lang w:val="de-DE"/>
        </w:rPr>
        <w:t xml:space="preserve"> </w:t>
      </w:r>
      <w:r w:rsidRPr="009837D2">
        <w:rPr>
          <w:snapToGrid w:val="0"/>
          <w:sz w:val="28"/>
          <w:szCs w:val="28"/>
        </w:rPr>
        <w:t>омил</w:t>
      </w:r>
      <w:r w:rsidRPr="009837D2">
        <w:rPr>
          <w:snapToGrid w:val="0"/>
          <w:sz w:val="28"/>
          <w:szCs w:val="28"/>
          <w:lang w:val="de-DE"/>
        </w:rPr>
        <w:t xml:space="preserve"> </w:t>
      </w:r>
      <w:r w:rsidRPr="009837D2">
        <w:rPr>
          <w:snapToGrid w:val="0"/>
          <w:sz w:val="28"/>
          <w:szCs w:val="28"/>
        </w:rPr>
        <w:t>биринчи</w:t>
      </w:r>
      <w:r w:rsidRPr="009837D2">
        <w:rPr>
          <w:snapToGrid w:val="0"/>
          <w:sz w:val="28"/>
          <w:szCs w:val="28"/>
          <w:lang w:val="de-DE"/>
        </w:rPr>
        <w:t xml:space="preserve"> </w:t>
      </w:r>
      <w:r w:rsidRPr="009837D2">
        <w:rPr>
          <w:snapToGrid w:val="0"/>
          <w:sz w:val="28"/>
          <w:szCs w:val="28"/>
        </w:rPr>
        <w:t>ўринга</w:t>
      </w:r>
      <w:r w:rsidRPr="009837D2">
        <w:rPr>
          <w:snapToGrid w:val="0"/>
          <w:sz w:val="28"/>
          <w:szCs w:val="28"/>
          <w:lang w:val="de-DE"/>
        </w:rPr>
        <w:t xml:space="preserve"> </w:t>
      </w:r>
      <w:r w:rsidRPr="009837D2">
        <w:rPr>
          <w:snapToGrid w:val="0"/>
          <w:sz w:val="28"/>
          <w:szCs w:val="28"/>
        </w:rPr>
        <w:t>кўтарилмоқда</w:t>
      </w:r>
      <w:r w:rsidRPr="009837D2">
        <w:rPr>
          <w:snapToGrid w:val="0"/>
          <w:sz w:val="28"/>
          <w:szCs w:val="28"/>
          <w:lang w:val="de-DE"/>
        </w:rPr>
        <w:t xml:space="preserve">. </w:t>
      </w:r>
      <w:r w:rsidRPr="009837D2">
        <w:rPr>
          <w:snapToGrid w:val="0"/>
          <w:sz w:val="28"/>
          <w:szCs w:val="28"/>
        </w:rPr>
        <w:t>Чунки</w:t>
      </w:r>
      <w:r w:rsidRPr="009837D2">
        <w:rPr>
          <w:snapToGrid w:val="0"/>
          <w:sz w:val="28"/>
          <w:szCs w:val="28"/>
          <w:lang w:val="de-DE"/>
        </w:rPr>
        <w:t xml:space="preserve"> </w:t>
      </w:r>
      <w:r w:rsidRPr="009837D2">
        <w:rPr>
          <w:snapToGrid w:val="0"/>
          <w:sz w:val="28"/>
          <w:szCs w:val="28"/>
          <w:u w:val="single"/>
        </w:rPr>
        <w:t>сифат</w:t>
      </w:r>
      <w:r w:rsidRPr="009837D2">
        <w:rPr>
          <w:snapToGrid w:val="0"/>
          <w:sz w:val="28"/>
          <w:szCs w:val="28"/>
          <w:lang w:val="de-DE"/>
        </w:rPr>
        <w:t xml:space="preserve"> </w:t>
      </w:r>
      <w:r w:rsidRPr="009837D2">
        <w:rPr>
          <w:snapToGrid w:val="0"/>
          <w:sz w:val="28"/>
          <w:szCs w:val="28"/>
        </w:rPr>
        <w:t>корхонанинг</w:t>
      </w:r>
      <w:r w:rsidRPr="009837D2">
        <w:rPr>
          <w:snapToGrid w:val="0"/>
          <w:sz w:val="28"/>
          <w:szCs w:val="28"/>
          <w:lang w:val="de-DE"/>
        </w:rPr>
        <w:t xml:space="preserve"> </w:t>
      </w:r>
      <w:r w:rsidRPr="009837D2">
        <w:rPr>
          <w:snapToGrid w:val="0"/>
          <w:sz w:val="28"/>
          <w:szCs w:val="28"/>
        </w:rPr>
        <w:t>обрўси</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янада</w:t>
      </w:r>
      <w:r w:rsidRPr="009837D2">
        <w:rPr>
          <w:snapToGrid w:val="0"/>
          <w:sz w:val="28"/>
          <w:szCs w:val="28"/>
          <w:lang w:val="de-DE"/>
        </w:rPr>
        <w:t xml:space="preserve"> </w:t>
      </w:r>
      <w:r w:rsidRPr="009837D2">
        <w:rPr>
          <w:snapToGrid w:val="0"/>
          <w:sz w:val="28"/>
          <w:szCs w:val="28"/>
        </w:rPr>
        <w:t>гуллаши</w:t>
      </w:r>
      <w:r w:rsidRPr="009837D2">
        <w:rPr>
          <w:snapToGrid w:val="0"/>
          <w:sz w:val="28"/>
          <w:szCs w:val="28"/>
          <w:lang w:val="de-DE"/>
        </w:rPr>
        <w:t xml:space="preserve"> </w:t>
      </w:r>
      <w:r w:rsidRPr="009837D2">
        <w:rPr>
          <w:snapToGrid w:val="0"/>
          <w:sz w:val="28"/>
          <w:szCs w:val="28"/>
        </w:rPr>
        <w:t>ҳамда</w:t>
      </w:r>
      <w:r w:rsidRPr="009837D2">
        <w:rPr>
          <w:snapToGrid w:val="0"/>
          <w:sz w:val="28"/>
          <w:szCs w:val="28"/>
          <w:lang w:val="de-DE"/>
        </w:rPr>
        <w:t xml:space="preserve"> </w:t>
      </w:r>
      <w:r w:rsidRPr="009837D2">
        <w:rPr>
          <w:snapToGrid w:val="0"/>
          <w:sz w:val="28"/>
          <w:szCs w:val="28"/>
        </w:rPr>
        <w:t>сифатни</w:t>
      </w:r>
      <w:r w:rsidRPr="009837D2">
        <w:rPr>
          <w:snapToGrid w:val="0"/>
          <w:sz w:val="28"/>
          <w:szCs w:val="28"/>
          <w:lang w:val="de-DE"/>
        </w:rPr>
        <w:t xml:space="preserve"> </w:t>
      </w:r>
      <w:r w:rsidRPr="009837D2">
        <w:rPr>
          <w:snapToGrid w:val="0"/>
          <w:sz w:val="28"/>
          <w:szCs w:val="28"/>
        </w:rPr>
        <w:t>бошқариш</w:t>
      </w:r>
      <w:r w:rsidRPr="009837D2">
        <w:rPr>
          <w:snapToGrid w:val="0"/>
          <w:sz w:val="28"/>
          <w:szCs w:val="28"/>
          <w:lang w:val="de-DE"/>
        </w:rPr>
        <w:t xml:space="preserve"> </w:t>
      </w:r>
      <w:r w:rsidRPr="009837D2">
        <w:rPr>
          <w:snapToGrid w:val="0"/>
          <w:sz w:val="28"/>
          <w:szCs w:val="28"/>
        </w:rPr>
        <w:t>бўйича</w:t>
      </w:r>
      <w:r w:rsidRPr="009837D2">
        <w:rPr>
          <w:snapToGrid w:val="0"/>
          <w:sz w:val="28"/>
          <w:szCs w:val="28"/>
          <w:lang w:val="de-DE"/>
        </w:rPr>
        <w:t xml:space="preserve"> </w:t>
      </w:r>
      <w:r w:rsidRPr="009837D2">
        <w:rPr>
          <w:snapToGrid w:val="0"/>
          <w:sz w:val="28"/>
          <w:szCs w:val="28"/>
        </w:rPr>
        <w:t>иш</w:t>
      </w:r>
      <w:r w:rsidRPr="009837D2">
        <w:rPr>
          <w:snapToGrid w:val="0"/>
          <w:sz w:val="28"/>
          <w:szCs w:val="28"/>
          <w:lang w:val="de-DE"/>
        </w:rPr>
        <w:t xml:space="preserve"> - </w:t>
      </w:r>
      <w:r w:rsidRPr="009837D2">
        <w:rPr>
          <w:snapToGrid w:val="0"/>
          <w:sz w:val="28"/>
          <w:szCs w:val="28"/>
        </w:rPr>
        <w:t>бу</w:t>
      </w:r>
      <w:r w:rsidRPr="009837D2">
        <w:rPr>
          <w:snapToGrid w:val="0"/>
          <w:sz w:val="28"/>
          <w:szCs w:val="28"/>
          <w:lang w:val="de-DE"/>
        </w:rPr>
        <w:t xml:space="preserve"> </w:t>
      </w:r>
      <w:r w:rsidRPr="009837D2">
        <w:rPr>
          <w:snapToGrid w:val="0"/>
          <w:sz w:val="28"/>
          <w:szCs w:val="28"/>
        </w:rPr>
        <w:t>барча</w:t>
      </w:r>
      <w:r w:rsidRPr="009837D2">
        <w:rPr>
          <w:snapToGrid w:val="0"/>
          <w:sz w:val="28"/>
          <w:szCs w:val="28"/>
          <w:lang w:val="de-DE"/>
        </w:rPr>
        <w:t xml:space="preserve"> </w:t>
      </w:r>
      <w:r w:rsidRPr="009837D2">
        <w:rPr>
          <w:snapToGrid w:val="0"/>
          <w:sz w:val="28"/>
          <w:szCs w:val="28"/>
        </w:rPr>
        <w:t>ходимлар</w:t>
      </w:r>
      <w:r w:rsidRPr="009837D2">
        <w:rPr>
          <w:snapToGrid w:val="0"/>
          <w:sz w:val="28"/>
          <w:szCs w:val="28"/>
          <w:lang w:val="de-DE"/>
        </w:rPr>
        <w:t xml:space="preserve">,  </w:t>
      </w:r>
      <w:r w:rsidRPr="009837D2">
        <w:rPr>
          <w:snapToGrid w:val="0"/>
          <w:sz w:val="28"/>
          <w:szCs w:val="28"/>
        </w:rPr>
        <w:t>раҳбардан</w:t>
      </w:r>
      <w:r w:rsidRPr="009837D2">
        <w:rPr>
          <w:snapToGrid w:val="0"/>
          <w:sz w:val="28"/>
          <w:szCs w:val="28"/>
          <w:lang w:val="de-DE"/>
        </w:rPr>
        <w:t xml:space="preserve"> </w:t>
      </w:r>
      <w:r w:rsidRPr="009837D2">
        <w:rPr>
          <w:snapToGrid w:val="0"/>
          <w:sz w:val="28"/>
          <w:szCs w:val="28"/>
        </w:rPr>
        <w:t>тортиб</w:t>
      </w:r>
      <w:r w:rsidRPr="009837D2">
        <w:rPr>
          <w:snapToGrid w:val="0"/>
          <w:sz w:val="28"/>
          <w:szCs w:val="28"/>
          <w:lang w:val="de-DE"/>
        </w:rPr>
        <w:t xml:space="preserve"> </w:t>
      </w:r>
      <w:r w:rsidRPr="009837D2">
        <w:rPr>
          <w:snapToGrid w:val="0"/>
          <w:sz w:val="28"/>
          <w:szCs w:val="28"/>
        </w:rPr>
        <w:t>аниқ</w:t>
      </w:r>
      <w:r w:rsidRPr="009837D2">
        <w:rPr>
          <w:snapToGrid w:val="0"/>
          <w:sz w:val="28"/>
          <w:szCs w:val="28"/>
          <w:lang w:val="de-DE"/>
        </w:rPr>
        <w:t xml:space="preserve"> </w:t>
      </w:r>
      <w:r w:rsidRPr="009837D2">
        <w:rPr>
          <w:snapToGrid w:val="0"/>
          <w:sz w:val="28"/>
          <w:szCs w:val="28"/>
        </w:rPr>
        <w:t>иш</w:t>
      </w:r>
      <w:r w:rsidRPr="009837D2">
        <w:rPr>
          <w:snapToGrid w:val="0"/>
          <w:sz w:val="28"/>
          <w:szCs w:val="28"/>
          <w:lang w:val="de-DE"/>
        </w:rPr>
        <w:t xml:space="preserve"> </w:t>
      </w:r>
      <w:r w:rsidRPr="009837D2">
        <w:rPr>
          <w:snapToGrid w:val="0"/>
          <w:sz w:val="28"/>
          <w:szCs w:val="28"/>
        </w:rPr>
        <w:t>бажарувчи</w:t>
      </w:r>
      <w:r w:rsidRPr="009837D2">
        <w:rPr>
          <w:snapToGrid w:val="0"/>
          <w:sz w:val="28"/>
          <w:szCs w:val="28"/>
          <w:lang w:val="de-DE"/>
        </w:rPr>
        <w:t xml:space="preserve"> </w:t>
      </w:r>
      <w:r w:rsidRPr="009837D2">
        <w:rPr>
          <w:snapToGrid w:val="0"/>
          <w:sz w:val="28"/>
          <w:szCs w:val="28"/>
        </w:rPr>
        <w:t>учун</w:t>
      </w:r>
      <w:r w:rsidRPr="009837D2">
        <w:rPr>
          <w:snapToGrid w:val="0"/>
          <w:sz w:val="28"/>
          <w:szCs w:val="28"/>
          <w:lang w:val="de-DE"/>
        </w:rPr>
        <w:t xml:space="preserve"> </w:t>
      </w:r>
      <w:r w:rsidRPr="009837D2">
        <w:rPr>
          <w:snapToGrid w:val="0"/>
          <w:sz w:val="28"/>
          <w:szCs w:val="28"/>
        </w:rPr>
        <w:t>альфа</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омегаси</w:t>
      </w:r>
      <w:r w:rsidRPr="009837D2">
        <w:rPr>
          <w:snapToGrid w:val="0"/>
          <w:sz w:val="28"/>
          <w:szCs w:val="28"/>
          <w:lang w:val="de-DE"/>
        </w:rPr>
        <w:t xml:space="preserve">, </w:t>
      </w:r>
      <w:r w:rsidRPr="009837D2">
        <w:rPr>
          <w:snapToGrid w:val="0"/>
          <w:sz w:val="28"/>
          <w:szCs w:val="28"/>
        </w:rPr>
        <w:t>яъни</w:t>
      </w:r>
      <w:r w:rsidRPr="009837D2">
        <w:rPr>
          <w:snapToGrid w:val="0"/>
          <w:sz w:val="28"/>
          <w:szCs w:val="28"/>
          <w:lang w:val="de-DE"/>
        </w:rPr>
        <w:t xml:space="preserve"> </w:t>
      </w:r>
      <w:r w:rsidRPr="009837D2">
        <w:rPr>
          <w:snapToGrid w:val="0"/>
          <w:sz w:val="28"/>
          <w:szCs w:val="28"/>
        </w:rPr>
        <w:t>аввали</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охиридир</w:t>
      </w:r>
      <w:r w:rsidRPr="009837D2">
        <w:rPr>
          <w:snapToGrid w:val="0"/>
          <w:sz w:val="28"/>
          <w:szCs w:val="28"/>
          <w:lang w:val="de-DE"/>
        </w:rPr>
        <w:t xml:space="preserve">. </w:t>
      </w:r>
      <w:r w:rsidRPr="009837D2">
        <w:rPr>
          <w:snapToGrid w:val="0"/>
          <w:sz w:val="28"/>
          <w:szCs w:val="28"/>
        </w:rPr>
        <w:t>Шу</w:t>
      </w:r>
      <w:r w:rsidRPr="009837D2">
        <w:rPr>
          <w:snapToGrid w:val="0"/>
          <w:sz w:val="28"/>
          <w:szCs w:val="28"/>
          <w:lang w:val="de-DE"/>
        </w:rPr>
        <w:t xml:space="preserve"> </w:t>
      </w:r>
      <w:r w:rsidRPr="009837D2">
        <w:rPr>
          <w:snapToGrid w:val="0"/>
          <w:sz w:val="28"/>
          <w:szCs w:val="28"/>
        </w:rPr>
        <w:t>туфайли</w:t>
      </w:r>
      <w:r w:rsidRPr="009837D2">
        <w:rPr>
          <w:snapToGrid w:val="0"/>
          <w:sz w:val="28"/>
          <w:szCs w:val="28"/>
          <w:lang w:val="de-DE"/>
        </w:rPr>
        <w:t xml:space="preserve"> </w:t>
      </w:r>
      <w:r w:rsidRPr="009837D2">
        <w:rPr>
          <w:snapToGrid w:val="0"/>
          <w:sz w:val="28"/>
          <w:szCs w:val="28"/>
        </w:rPr>
        <w:t>давлатнинг</w:t>
      </w:r>
      <w:r w:rsidRPr="009837D2">
        <w:rPr>
          <w:snapToGrid w:val="0"/>
          <w:sz w:val="28"/>
          <w:szCs w:val="28"/>
          <w:lang w:val="de-DE"/>
        </w:rPr>
        <w:t xml:space="preserve"> </w:t>
      </w:r>
      <w:r w:rsidRPr="009837D2">
        <w:rPr>
          <w:snapToGrid w:val="0"/>
          <w:sz w:val="28"/>
          <w:szCs w:val="28"/>
        </w:rPr>
        <w:t>иқтисодий</w:t>
      </w:r>
      <w:r w:rsidRPr="009837D2">
        <w:rPr>
          <w:snapToGrid w:val="0"/>
          <w:sz w:val="28"/>
          <w:szCs w:val="28"/>
          <w:lang w:val="de-DE"/>
        </w:rPr>
        <w:t xml:space="preserve">, </w:t>
      </w:r>
      <w:r w:rsidRPr="009837D2">
        <w:rPr>
          <w:snapToGrid w:val="0"/>
          <w:sz w:val="28"/>
          <w:szCs w:val="28"/>
        </w:rPr>
        <w:t>шу</w:t>
      </w:r>
      <w:r w:rsidRPr="009837D2">
        <w:rPr>
          <w:snapToGrid w:val="0"/>
          <w:sz w:val="28"/>
          <w:szCs w:val="28"/>
          <w:lang w:val="de-DE"/>
        </w:rPr>
        <w:t xml:space="preserve"> </w:t>
      </w:r>
      <w:r w:rsidRPr="009837D2">
        <w:rPr>
          <w:snapToGrid w:val="0"/>
          <w:sz w:val="28"/>
          <w:szCs w:val="28"/>
        </w:rPr>
        <w:t>жумладан</w:t>
      </w:r>
      <w:r w:rsidRPr="009837D2">
        <w:rPr>
          <w:snapToGrid w:val="0"/>
          <w:sz w:val="28"/>
          <w:szCs w:val="28"/>
          <w:lang w:val="de-DE"/>
        </w:rPr>
        <w:t xml:space="preserve">, </w:t>
      </w:r>
      <w:r w:rsidRPr="009837D2">
        <w:rPr>
          <w:snapToGrid w:val="0"/>
          <w:sz w:val="28"/>
          <w:szCs w:val="28"/>
        </w:rPr>
        <w:t>саноат</w:t>
      </w:r>
      <w:r w:rsidRPr="009837D2">
        <w:rPr>
          <w:snapToGrid w:val="0"/>
          <w:sz w:val="28"/>
          <w:szCs w:val="28"/>
          <w:lang w:val="de-DE"/>
        </w:rPr>
        <w:t xml:space="preserve"> </w:t>
      </w:r>
      <w:r w:rsidRPr="009837D2">
        <w:rPr>
          <w:snapToGrid w:val="0"/>
          <w:sz w:val="28"/>
          <w:szCs w:val="28"/>
        </w:rPr>
        <w:t>сиёсатида</w:t>
      </w:r>
      <w:r w:rsidRPr="009837D2">
        <w:rPr>
          <w:snapToGrid w:val="0"/>
          <w:sz w:val="28"/>
          <w:szCs w:val="28"/>
          <w:lang w:val="de-DE"/>
        </w:rPr>
        <w:t xml:space="preserve"> </w:t>
      </w:r>
      <w:r w:rsidRPr="009837D2">
        <w:rPr>
          <w:snapToGrid w:val="0"/>
          <w:sz w:val="28"/>
          <w:szCs w:val="28"/>
        </w:rPr>
        <w:t>сифат</w:t>
      </w:r>
      <w:r w:rsidRPr="009837D2">
        <w:rPr>
          <w:snapToGrid w:val="0"/>
          <w:sz w:val="28"/>
          <w:szCs w:val="28"/>
          <w:lang w:val="de-DE"/>
        </w:rPr>
        <w:t xml:space="preserve"> </w:t>
      </w:r>
      <w:r w:rsidRPr="009837D2">
        <w:rPr>
          <w:snapToGrid w:val="0"/>
          <w:sz w:val="28"/>
          <w:szCs w:val="28"/>
        </w:rPr>
        <w:t>масаласи</w:t>
      </w:r>
      <w:r w:rsidRPr="009837D2">
        <w:rPr>
          <w:snapToGrid w:val="0"/>
          <w:sz w:val="28"/>
          <w:szCs w:val="28"/>
          <w:lang w:val="de-DE"/>
        </w:rPr>
        <w:t xml:space="preserve"> </w:t>
      </w:r>
      <w:r w:rsidRPr="009837D2">
        <w:rPr>
          <w:snapToGrid w:val="0"/>
          <w:sz w:val="28"/>
          <w:szCs w:val="28"/>
        </w:rPr>
        <w:t>муҳим</w:t>
      </w:r>
      <w:r w:rsidRPr="009837D2">
        <w:rPr>
          <w:snapToGrid w:val="0"/>
          <w:sz w:val="28"/>
          <w:szCs w:val="28"/>
          <w:lang w:val="de-DE"/>
        </w:rPr>
        <w:t xml:space="preserve"> </w:t>
      </w:r>
      <w:r w:rsidRPr="009837D2">
        <w:rPr>
          <w:snapToGrid w:val="0"/>
          <w:sz w:val="28"/>
          <w:szCs w:val="28"/>
        </w:rPr>
        <w:t>ўрин</w:t>
      </w:r>
      <w:r w:rsidRPr="009837D2">
        <w:rPr>
          <w:snapToGrid w:val="0"/>
          <w:sz w:val="28"/>
          <w:szCs w:val="28"/>
          <w:lang w:val="de-DE"/>
        </w:rPr>
        <w:t xml:space="preserve"> </w:t>
      </w:r>
      <w:r w:rsidRPr="009837D2">
        <w:rPr>
          <w:snapToGrid w:val="0"/>
          <w:sz w:val="28"/>
          <w:szCs w:val="28"/>
        </w:rPr>
        <w:t>эгаллайди</w:t>
      </w:r>
      <w:r w:rsidRPr="009837D2">
        <w:rPr>
          <w:snapToGrid w:val="0"/>
          <w:sz w:val="28"/>
          <w:szCs w:val="28"/>
          <w:lang w:val="de-DE"/>
        </w:rPr>
        <w:t xml:space="preserve">. </w:t>
      </w: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сифатини</w:t>
      </w:r>
      <w:r w:rsidRPr="009837D2">
        <w:rPr>
          <w:snapToGrid w:val="0"/>
          <w:sz w:val="28"/>
          <w:szCs w:val="28"/>
          <w:lang w:val="de-DE"/>
        </w:rPr>
        <w:t xml:space="preserve"> </w:t>
      </w:r>
      <w:r w:rsidRPr="009837D2">
        <w:rPr>
          <w:snapToGrid w:val="0"/>
          <w:sz w:val="28"/>
          <w:szCs w:val="28"/>
        </w:rPr>
        <w:t>ошириш</w:t>
      </w:r>
      <w:r w:rsidRPr="009837D2">
        <w:rPr>
          <w:snapToGrid w:val="0"/>
          <w:sz w:val="28"/>
          <w:szCs w:val="28"/>
          <w:lang w:val="de-DE"/>
        </w:rPr>
        <w:t xml:space="preserve"> - </w:t>
      </w:r>
      <w:r w:rsidRPr="009837D2">
        <w:rPr>
          <w:snapToGrid w:val="0"/>
          <w:sz w:val="28"/>
          <w:szCs w:val="28"/>
        </w:rPr>
        <w:t>бу</w:t>
      </w:r>
      <w:r w:rsidRPr="009837D2">
        <w:rPr>
          <w:snapToGrid w:val="0"/>
          <w:sz w:val="28"/>
          <w:szCs w:val="28"/>
          <w:lang w:val="de-DE"/>
        </w:rPr>
        <w:t xml:space="preserve"> </w:t>
      </w:r>
      <w:r w:rsidRPr="009837D2">
        <w:rPr>
          <w:snapToGrid w:val="0"/>
          <w:sz w:val="28"/>
          <w:szCs w:val="28"/>
        </w:rPr>
        <w:t>о</w:t>
      </w:r>
      <w:r w:rsidRPr="009837D2">
        <w:rPr>
          <w:snapToGrid w:val="0"/>
          <w:sz w:val="28"/>
          <w:szCs w:val="28"/>
          <w:lang w:val="de-DE"/>
        </w:rPr>
        <w:t>қ</w:t>
      </w:r>
      <w:r w:rsidRPr="009837D2">
        <w:rPr>
          <w:snapToGrid w:val="0"/>
          <w:sz w:val="28"/>
          <w:szCs w:val="28"/>
        </w:rPr>
        <w:t>ибат</w:t>
      </w:r>
      <w:r w:rsidRPr="009837D2">
        <w:rPr>
          <w:snapToGrid w:val="0"/>
          <w:sz w:val="28"/>
          <w:szCs w:val="28"/>
          <w:lang w:val="de-DE"/>
        </w:rPr>
        <w:t xml:space="preserve"> </w:t>
      </w:r>
      <w:r w:rsidRPr="009837D2">
        <w:rPr>
          <w:snapToGrid w:val="0"/>
          <w:sz w:val="28"/>
          <w:szCs w:val="28"/>
        </w:rPr>
        <w:t>натижада</w:t>
      </w:r>
      <w:r w:rsidRPr="009837D2">
        <w:rPr>
          <w:snapToGrid w:val="0"/>
          <w:sz w:val="28"/>
          <w:szCs w:val="28"/>
          <w:lang w:val="de-DE"/>
        </w:rPr>
        <w:t xml:space="preserve"> </w:t>
      </w:r>
      <w:r w:rsidRPr="009837D2">
        <w:rPr>
          <w:snapToGrid w:val="0"/>
          <w:sz w:val="28"/>
          <w:szCs w:val="28"/>
        </w:rPr>
        <w:t>унинг</w:t>
      </w:r>
      <w:r w:rsidRPr="009837D2">
        <w:rPr>
          <w:snapToGrid w:val="0"/>
          <w:sz w:val="28"/>
          <w:szCs w:val="28"/>
          <w:lang w:val="de-DE"/>
        </w:rPr>
        <w:t xml:space="preserve"> </w:t>
      </w:r>
      <w:r w:rsidRPr="009837D2">
        <w:rPr>
          <w:snapToGrid w:val="0"/>
          <w:sz w:val="28"/>
          <w:szCs w:val="28"/>
        </w:rPr>
        <w:t>миқдори</w:t>
      </w:r>
      <w:r w:rsidRPr="009837D2">
        <w:rPr>
          <w:snapToGrid w:val="0"/>
          <w:sz w:val="28"/>
          <w:szCs w:val="28"/>
          <w:lang w:val="de-DE"/>
        </w:rPr>
        <w:t xml:space="preserve">, </w:t>
      </w:r>
      <w:r w:rsidRPr="009837D2">
        <w:rPr>
          <w:snapToGrid w:val="0"/>
          <w:sz w:val="28"/>
          <w:szCs w:val="28"/>
        </w:rPr>
        <w:t>ресурсларни</w:t>
      </w:r>
      <w:r w:rsidRPr="009837D2">
        <w:rPr>
          <w:snapToGrid w:val="0"/>
          <w:sz w:val="28"/>
          <w:szCs w:val="28"/>
          <w:lang w:val="de-DE"/>
        </w:rPr>
        <w:t xml:space="preserve"> </w:t>
      </w:r>
      <w:r w:rsidRPr="009837D2">
        <w:rPr>
          <w:snapToGrid w:val="0"/>
          <w:sz w:val="28"/>
          <w:szCs w:val="28"/>
        </w:rPr>
        <w:t>тежаш</w:t>
      </w:r>
      <w:r w:rsidRPr="009837D2">
        <w:rPr>
          <w:snapToGrid w:val="0"/>
          <w:sz w:val="28"/>
          <w:szCs w:val="28"/>
          <w:lang w:val="de-DE"/>
        </w:rPr>
        <w:t xml:space="preserve">, </w:t>
      </w:r>
      <w:r w:rsidRPr="009837D2">
        <w:rPr>
          <w:snapToGrid w:val="0"/>
          <w:sz w:val="28"/>
          <w:szCs w:val="28"/>
        </w:rPr>
        <w:t>ижтимоий</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шахсий</w:t>
      </w:r>
      <w:r w:rsidRPr="009837D2">
        <w:rPr>
          <w:snapToGrid w:val="0"/>
          <w:sz w:val="28"/>
          <w:szCs w:val="28"/>
          <w:lang w:val="de-DE"/>
        </w:rPr>
        <w:t xml:space="preserve"> </w:t>
      </w:r>
      <w:r w:rsidRPr="009837D2">
        <w:rPr>
          <w:snapToGrid w:val="0"/>
          <w:sz w:val="28"/>
          <w:szCs w:val="28"/>
        </w:rPr>
        <w:t>эҳтиёжларни</w:t>
      </w:r>
      <w:r w:rsidRPr="009837D2">
        <w:rPr>
          <w:snapToGrid w:val="0"/>
          <w:sz w:val="28"/>
          <w:szCs w:val="28"/>
          <w:lang w:val="de-DE"/>
        </w:rPr>
        <w:t xml:space="preserve"> </w:t>
      </w:r>
      <w:r w:rsidRPr="009837D2">
        <w:rPr>
          <w:snapToGrid w:val="0"/>
          <w:sz w:val="28"/>
          <w:szCs w:val="28"/>
        </w:rPr>
        <w:t>тўлароқ</w:t>
      </w:r>
      <w:r w:rsidRPr="009837D2">
        <w:rPr>
          <w:snapToGrid w:val="0"/>
          <w:sz w:val="28"/>
          <w:szCs w:val="28"/>
          <w:lang w:val="de-DE"/>
        </w:rPr>
        <w:t xml:space="preserve"> қондир</w:t>
      </w:r>
      <w:r w:rsidRPr="009837D2">
        <w:rPr>
          <w:snapToGrid w:val="0"/>
          <w:sz w:val="28"/>
          <w:szCs w:val="28"/>
        </w:rPr>
        <w:t>иш</w:t>
      </w:r>
      <w:r w:rsidRPr="009837D2">
        <w:rPr>
          <w:snapToGrid w:val="0"/>
          <w:sz w:val="28"/>
          <w:szCs w:val="28"/>
          <w:lang w:val="de-DE"/>
        </w:rPr>
        <w:t xml:space="preserve"> </w:t>
      </w:r>
      <w:r w:rsidRPr="009837D2">
        <w:rPr>
          <w:snapToGrid w:val="0"/>
          <w:sz w:val="28"/>
          <w:szCs w:val="28"/>
        </w:rPr>
        <w:t>масаласи</w:t>
      </w:r>
      <w:r w:rsidRPr="009837D2">
        <w:rPr>
          <w:snapToGrid w:val="0"/>
          <w:sz w:val="28"/>
          <w:szCs w:val="28"/>
          <w:lang w:val="de-DE"/>
        </w:rPr>
        <w:t xml:space="preserve"> </w:t>
      </w:r>
      <w:r w:rsidRPr="009837D2">
        <w:rPr>
          <w:snapToGrid w:val="0"/>
          <w:sz w:val="28"/>
          <w:szCs w:val="28"/>
        </w:rPr>
        <w:t>ҳисобланади</w:t>
      </w:r>
      <w:r w:rsidRPr="009837D2">
        <w:rPr>
          <w:snapToGrid w:val="0"/>
          <w:sz w:val="28"/>
          <w:szCs w:val="28"/>
          <w:lang w:val="de-DE"/>
        </w:rPr>
        <w:t xml:space="preserve">. </w:t>
      </w:r>
      <w:r w:rsidRPr="009837D2">
        <w:rPr>
          <w:snapToGrid w:val="0"/>
          <w:sz w:val="28"/>
          <w:szCs w:val="28"/>
        </w:rPr>
        <w:t>Яъни</w:t>
      </w:r>
      <w:r w:rsidRPr="009837D2">
        <w:rPr>
          <w:snapToGrid w:val="0"/>
          <w:sz w:val="28"/>
          <w:szCs w:val="28"/>
          <w:lang w:val="de-DE"/>
        </w:rPr>
        <w:t xml:space="preserve">, </w:t>
      </w:r>
      <w:r w:rsidRPr="009837D2">
        <w:rPr>
          <w:snapToGrid w:val="0"/>
          <w:sz w:val="28"/>
          <w:szCs w:val="28"/>
        </w:rPr>
        <w:t>ҳар</w:t>
      </w:r>
      <w:r w:rsidRPr="009837D2">
        <w:rPr>
          <w:snapToGrid w:val="0"/>
          <w:sz w:val="28"/>
          <w:szCs w:val="28"/>
          <w:lang w:val="de-DE"/>
        </w:rPr>
        <w:t xml:space="preserve"> қанд</w:t>
      </w:r>
      <w:r w:rsidRPr="009837D2">
        <w:rPr>
          <w:snapToGrid w:val="0"/>
          <w:sz w:val="28"/>
          <w:szCs w:val="28"/>
        </w:rPr>
        <w:t>ай</w:t>
      </w:r>
      <w:r w:rsidRPr="009837D2">
        <w:rPr>
          <w:snapToGrid w:val="0"/>
          <w:sz w:val="28"/>
          <w:szCs w:val="28"/>
          <w:lang w:val="de-DE"/>
        </w:rPr>
        <w:t xml:space="preserve"> </w:t>
      </w: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энг</w:t>
      </w:r>
      <w:r w:rsidRPr="009837D2">
        <w:rPr>
          <w:snapToGrid w:val="0"/>
          <w:sz w:val="28"/>
          <w:szCs w:val="28"/>
          <w:lang w:val="de-DE"/>
        </w:rPr>
        <w:t xml:space="preserve"> </w:t>
      </w:r>
      <w:r w:rsidRPr="009837D2">
        <w:rPr>
          <w:snapToGrid w:val="0"/>
          <w:sz w:val="28"/>
          <w:szCs w:val="28"/>
        </w:rPr>
        <w:t>юқори</w:t>
      </w:r>
      <w:r w:rsidRPr="009837D2">
        <w:rPr>
          <w:snapToGrid w:val="0"/>
          <w:sz w:val="28"/>
          <w:szCs w:val="28"/>
          <w:lang w:val="de-DE"/>
        </w:rPr>
        <w:t xml:space="preserve"> </w:t>
      </w:r>
      <w:r w:rsidRPr="009837D2">
        <w:rPr>
          <w:snapToGrid w:val="0"/>
          <w:sz w:val="28"/>
          <w:szCs w:val="28"/>
        </w:rPr>
        <w:t>техникавий</w:t>
      </w:r>
      <w:r w:rsidRPr="009837D2">
        <w:rPr>
          <w:snapToGrid w:val="0"/>
          <w:sz w:val="28"/>
          <w:szCs w:val="28"/>
          <w:lang w:val="de-DE"/>
        </w:rPr>
        <w:t xml:space="preserve"> – </w:t>
      </w:r>
      <w:r w:rsidRPr="009837D2">
        <w:rPr>
          <w:snapToGrid w:val="0"/>
          <w:sz w:val="28"/>
          <w:szCs w:val="28"/>
        </w:rPr>
        <w:t>иқтисодий</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эстетик</w:t>
      </w:r>
      <w:r w:rsidRPr="009837D2">
        <w:rPr>
          <w:snapToGrid w:val="0"/>
          <w:sz w:val="28"/>
          <w:szCs w:val="28"/>
          <w:lang w:val="de-DE"/>
        </w:rPr>
        <w:t xml:space="preserve"> </w:t>
      </w:r>
      <w:r w:rsidRPr="009837D2">
        <w:rPr>
          <w:snapToGrid w:val="0"/>
          <w:sz w:val="28"/>
          <w:szCs w:val="28"/>
        </w:rPr>
        <w:t>ҳамда</w:t>
      </w:r>
      <w:r w:rsidRPr="009837D2">
        <w:rPr>
          <w:snapToGrid w:val="0"/>
          <w:sz w:val="28"/>
          <w:szCs w:val="28"/>
          <w:lang w:val="de-DE"/>
        </w:rPr>
        <w:t xml:space="preserve"> </w:t>
      </w:r>
      <w:r w:rsidRPr="009837D2">
        <w:rPr>
          <w:snapToGrid w:val="0"/>
          <w:sz w:val="28"/>
          <w:szCs w:val="28"/>
        </w:rPr>
        <w:t>бошқа</w:t>
      </w:r>
      <w:r w:rsidRPr="009837D2">
        <w:rPr>
          <w:snapToGrid w:val="0"/>
          <w:sz w:val="28"/>
          <w:szCs w:val="28"/>
          <w:lang w:val="de-DE"/>
        </w:rPr>
        <w:t xml:space="preserve"> </w:t>
      </w:r>
      <w:r w:rsidRPr="009837D2">
        <w:rPr>
          <w:snapToGrid w:val="0"/>
          <w:sz w:val="28"/>
          <w:szCs w:val="28"/>
        </w:rPr>
        <w:t>бир</w:t>
      </w:r>
      <w:r w:rsidRPr="009837D2">
        <w:rPr>
          <w:snapToGrid w:val="0"/>
          <w:sz w:val="28"/>
          <w:szCs w:val="28"/>
          <w:lang w:val="de-DE"/>
        </w:rPr>
        <w:t xml:space="preserve"> </w:t>
      </w:r>
      <w:r w:rsidRPr="009837D2">
        <w:rPr>
          <w:snapToGrid w:val="0"/>
          <w:sz w:val="28"/>
          <w:szCs w:val="28"/>
        </w:rPr>
        <w:t>қатор</w:t>
      </w:r>
      <w:r w:rsidRPr="009837D2">
        <w:rPr>
          <w:snapToGrid w:val="0"/>
          <w:sz w:val="28"/>
          <w:szCs w:val="28"/>
          <w:lang w:val="de-DE"/>
        </w:rPr>
        <w:t xml:space="preserve"> </w:t>
      </w:r>
      <w:r w:rsidRPr="009837D2">
        <w:rPr>
          <w:snapToGrid w:val="0"/>
          <w:sz w:val="28"/>
          <w:szCs w:val="28"/>
        </w:rPr>
        <w:t>талабларга</w:t>
      </w:r>
      <w:r w:rsidRPr="009837D2">
        <w:rPr>
          <w:snapToGrid w:val="0"/>
          <w:sz w:val="28"/>
          <w:szCs w:val="28"/>
          <w:lang w:val="de-DE"/>
        </w:rPr>
        <w:t xml:space="preserve"> </w:t>
      </w:r>
      <w:r w:rsidRPr="009837D2">
        <w:rPr>
          <w:snapToGrid w:val="0"/>
          <w:sz w:val="28"/>
          <w:szCs w:val="28"/>
        </w:rPr>
        <w:t>мувофиқ</w:t>
      </w:r>
      <w:r w:rsidRPr="009837D2">
        <w:rPr>
          <w:snapToGrid w:val="0"/>
          <w:sz w:val="28"/>
          <w:szCs w:val="28"/>
          <w:lang w:val="de-DE"/>
        </w:rPr>
        <w:t xml:space="preserve"> </w:t>
      </w:r>
      <w:r w:rsidRPr="009837D2">
        <w:rPr>
          <w:snapToGrid w:val="0"/>
          <w:sz w:val="28"/>
          <w:szCs w:val="28"/>
        </w:rPr>
        <w:t>келиши</w:t>
      </w:r>
      <w:r w:rsidRPr="009837D2">
        <w:rPr>
          <w:snapToGrid w:val="0"/>
          <w:sz w:val="28"/>
          <w:szCs w:val="28"/>
          <w:lang w:val="de-DE"/>
        </w:rPr>
        <w:t xml:space="preserve">, </w:t>
      </w:r>
      <w:r w:rsidRPr="009837D2">
        <w:rPr>
          <w:snapToGrid w:val="0"/>
          <w:sz w:val="28"/>
          <w:szCs w:val="28"/>
        </w:rPr>
        <w:t>жаҳон</w:t>
      </w:r>
      <w:r w:rsidRPr="009837D2">
        <w:rPr>
          <w:snapToGrid w:val="0"/>
          <w:sz w:val="28"/>
          <w:szCs w:val="28"/>
          <w:lang w:val="de-DE"/>
        </w:rPr>
        <w:t xml:space="preserve"> </w:t>
      </w:r>
      <w:r w:rsidRPr="009837D2">
        <w:rPr>
          <w:snapToGrid w:val="0"/>
          <w:sz w:val="28"/>
          <w:szCs w:val="28"/>
        </w:rPr>
        <w:t>бозорида</w:t>
      </w:r>
      <w:r w:rsidRPr="009837D2">
        <w:rPr>
          <w:snapToGrid w:val="0"/>
          <w:sz w:val="28"/>
          <w:szCs w:val="28"/>
          <w:lang w:val="de-DE"/>
        </w:rPr>
        <w:t xml:space="preserve"> </w:t>
      </w:r>
      <w:r w:rsidRPr="009837D2">
        <w:rPr>
          <w:snapToGrid w:val="0"/>
          <w:sz w:val="28"/>
          <w:szCs w:val="28"/>
        </w:rPr>
        <w:t>рақобат</w:t>
      </w:r>
      <w:r w:rsidRPr="009837D2">
        <w:rPr>
          <w:snapToGrid w:val="0"/>
          <w:sz w:val="28"/>
          <w:szCs w:val="28"/>
          <w:lang w:val="de-DE"/>
        </w:rPr>
        <w:t xml:space="preserve"> қил</w:t>
      </w:r>
      <w:r w:rsidRPr="009837D2">
        <w:rPr>
          <w:snapToGrid w:val="0"/>
          <w:sz w:val="28"/>
          <w:szCs w:val="28"/>
        </w:rPr>
        <w:t>иш</w:t>
      </w:r>
      <w:r w:rsidRPr="009837D2">
        <w:rPr>
          <w:snapToGrid w:val="0"/>
          <w:sz w:val="28"/>
          <w:szCs w:val="28"/>
          <w:lang w:val="de-DE"/>
        </w:rPr>
        <w:t xml:space="preserve"> қобил</w:t>
      </w:r>
      <w:r w:rsidRPr="009837D2">
        <w:rPr>
          <w:snapToGrid w:val="0"/>
          <w:sz w:val="28"/>
          <w:szCs w:val="28"/>
        </w:rPr>
        <w:t>иятига</w:t>
      </w:r>
      <w:r w:rsidRPr="009837D2">
        <w:rPr>
          <w:snapToGrid w:val="0"/>
          <w:sz w:val="28"/>
          <w:szCs w:val="28"/>
          <w:lang w:val="de-DE"/>
        </w:rPr>
        <w:t xml:space="preserve"> </w:t>
      </w:r>
      <w:r w:rsidRPr="009837D2">
        <w:rPr>
          <w:snapToGrid w:val="0"/>
          <w:sz w:val="28"/>
          <w:szCs w:val="28"/>
        </w:rPr>
        <w:t>эга</w:t>
      </w:r>
      <w:r w:rsidRPr="009837D2">
        <w:rPr>
          <w:snapToGrid w:val="0"/>
          <w:sz w:val="28"/>
          <w:szCs w:val="28"/>
          <w:lang w:val="de-DE"/>
        </w:rPr>
        <w:t xml:space="preserve"> </w:t>
      </w:r>
      <w:r w:rsidRPr="009837D2">
        <w:rPr>
          <w:snapToGrid w:val="0"/>
          <w:sz w:val="28"/>
          <w:szCs w:val="28"/>
        </w:rPr>
        <w:t>бўлиши</w:t>
      </w:r>
      <w:r w:rsidRPr="009837D2">
        <w:rPr>
          <w:snapToGrid w:val="0"/>
          <w:sz w:val="28"/>
          <w:szCs w:val="28"/>
          <w:lang w:val="de-DE"/>
        </w:rPr>
        <w:t xml:space="preserve"> </w:t>
      </w:r>
      <w:r w:rsidRPr="009837D2">
        <w:rPr>
          <w:snapToGrid w:val="0"/>
          <w:sz w:val="28"/>
          <w:szCs w:val="28"/>
        </w:rPr>
        <w:t>керак</w:t>
      </w:r>
      <w:r w:rsidRPr="009837D2">
        <w:rPr>
          <w:snapToGrid w:val="0"/>
          <w:sz w:val="28"/>
          <w:szCs w:val="28"/>
          <w:lang w:val="de-DE"/>
        </w:rPr>
        <w:t xml:space="preserve">. </w:t>
      </w:r>
      <w:r w:rsidRPr="009837D2">
        <w:rPr>
          <w:snapToGrid w:val="0"/>
          <w:sz w:val="28"/>
          <w:szCs w:val="28"/>
        </w:rPr>
        <w:t>Агар</w:t>
      </w:r>
      <w:r w:rsidRPr="009837D2">
        <w:rPr>
          <w:snapToGrid w:val="0"/>
          <w:sz w:val="28"/>
          <w:szCs w:val="28"/>
          <w:lang w:val="de-DE"/>
        </w:rPr>
        <w:t xml:space="preserve"> </w:t>
      </w:r>
      <w:r w:rsidRPr="009837D2">
        <w:rPr>
          <w:snapToGrid w:val="0"/>
          <w:sz w:val="28"/>
          <w:szCs w:val="28"/>
        </w:rPr>
        <w:t>сифат</w:t>
      </w:r>
      <w:r w:rsidRPr="009837D2">
        <w:rPr>
          <w:snapToGrid w:val="0"/>
          <w:sz w:val="28"/>
          <w:szCs w:val="28"/>
          <w:lang w:val="de-DE"/>
        </w:rPr>
        <w:t xml:space="preserve"> </w:t>
      </w:r>
      <w:r w:rsidRPr="009837D2">
        <w:rPr>
          <w:snapToGrid w:val="0"/>
          <w:sz w:val="28"/>
          <w:szCs w:val="28"/>
        </w:rPr>
        <w:t>муаммоси</w:t>
      </w:r>
      <w:r w:rsidRPr="009837D2">
        <w:rPr>
          <w:snapToGrid w:val="0"/>
          <w:sz w:val="28"/>
          <w:szCs w:val="28"/>
          <w:lang w:val="de-DE"/>
        </w:rPr>
        <w:t xml:space="preserve"> </w:t>
      </w:r>
      <w:r w:rsidRPr="009837D2">
        <w:rPr>
          <w:snapToGrid w:val="0"/>
          <w:sz w:val="28"/>
          <w:szCs w:val="28"/>
        </w:rPr>
        <w:t>ҳал</w:t>
      </w:r>
      <w:r w:rsidRPr="009837D2">
        <w:rPr>
          <w:snapToGrid w:val="0"/>
          <w:sz w:val="28"/>
          <w:szCs w:val="28"/>
          <w:lang w:val="de-DE"/>
        </w:rPr>
        <w:t xml:space="preserve"> </w:t>
      </w:r>
      <w:r w:rsidRPr="009837D2">
        <w:rPr>
          <w:snapToGrid w:val="0"/>
          <w:sz w:val="28"/>
          <w:szCs w:val="28"/>
        </w:rPr>
        <w:t>этилмаса</w:t>
      </w:r>
      <w:r w:rsidRPr="009837D2">
        <w:rPr>
          <w:snapToGrid w:val="0"/>
          <w:sz w:val="28"/>
          <w:szCs w:val="28"/>
          <w:lang w:val="de-DE"/>
        </w:rPr>
        <w:t xml:space="preserve">, </w:t>
      </w:r>
      <w:r w:rsidRPr="009837D2">
        <w:rPr>
          <w:snapToGrid w:val="0"/>
          <w:sz w:val="28"/>
          <w:szCs w:val="28"/>
        </w:rPr>
        <w:t>ижтимоий</w:t>
      </w:r>
      <w:r w:rsidRPr="009837D2">
        <w:rPr>
          <w:snapToGrid w:val="0"/>
          <w:sz w:val="28"/>
          <w:szCs w:val="28"/>
          <w:lang w:val="de-DE"/>
        </w:rPr>
        <w:t xml:space="preserve"> </w:t>
      </w:r>
      <w:r w:rsidRPr="009837D2">
        <w:rPr>
          <w:snapToGrid w:val="0"/>
          <w:sz w:val="28"/>
          <w:szCs w:val="28"/>
        </w:rPr>
        <w:t>ишлаб</w:t>
      </w:r>
      <w:r w:rsidRPr="009837D2">
        <w:rPr>
          <w:snapToGrid w:val="0"/>
          <w:sz w:val="28"/>
          <w:szCs w:val="28"/>
          <w:lang w:val="de-DE"/>
        </w:rPr>
        <w:t xml:space="preserve"> </w:t>
      </w:r>
      <w:r w:rsidRPr="009837D2">
        <w:rPr>
          <w:snapToGrid w:val="0"/>
          <w:sz w:val="28"/>
          <w:szCs w:val="28"/>
        </w:rPr>
        <w:t>чиқариш</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аҳолининг</w:t>
      </w:r>
      <w:r w:rsidRPr="009837D2">
        <w:rPr>
          <w:snapToGrid w:val="0"/>
          <w:sz w:val="28"/>
          <w:szCs w:val="28"/>
          <w:lang w:val="de-DE"/>
        </w:rPr>
        <w:t xml:space="preserve"> </w:t>
      </w:r>
      <w:r w:rsidRPr="009837D2">
        <w:rPr>
          <w:snapToGrid w:val="0"/>
          <w:sz w:val="28"/>
          <w:szCs w:val="28"/>
        </w:rPr>
        <w:t>товарларга</w:t>
      </w:r>
      <w:r w:rsidRPr="009837D2">
        <w:rPr>
          <w:snapToGrid w:val="0"/>
          <w:sz w:val="28"/>
          <w:szCs w:val="28"/>
          <w:lang w:val="de-DE"/>
        </w:rPr>
        <w:t xml:space="preserve"> </w:t>
      </w:r>
      <w:r w:rsidRPr="009837D2">
        <w:rPr>
          <w:snapToGrid w:val="0"/>
          <w:sz w:val="28"/>
          <w:szCs w:val="28"/>
        </w:rPr>
        <w:t>бўлган</w:t>
      </w:r>
      <w:r w:rsidRPr="009837D2">
        <w:rPr>
          <w:snapToGrid w:val="0"/>
          <w:sz w:val="28"/>
          <w:szCs w:val="28"/>
          <w:lang w:val="de-DE"/>
        </w:rPr>
        <w:t xml:space="preserve"> </w:t>
      </w:r>
      <w:r w:rsidRPr="009837D2">
        <w:rPr>
          <w:snapToGrid w:val="0"/>
          <w:sz w:val="28"/>
          <w:szCs w:val="28"/>
        </w:rPr>
        <w:t>эҳтиёжларини</w:t>
      </w:r>
      <w:r w:rsidRPr="009837D2">
        <w:rPr>
          <w:snapToGrid w:val="0"/>
          <w:sz w:val="28"/>
          <w:szCs w:val="28"/>
          <w:lang w:val="de-DE"/>
        </w:rPr>
        <w:t xml:space="preserve"> қондир</w:t>
      </w:r>
      <w:r w:rsidRPr="009837D2">
        <w:rPr>
          <w:snapToGrid w:val="0"/>
          <w:sz w:val="28"/>
          <w:szCs w:val="28"/>
        </w:rPr>
        <w:t>иб</w:t>
      </w:r>
      <w:r w:rsidRPr="009837D2">
        <w:rPr>
          <w:snapToGrid w:val="0"/>
          <w:sz w:val="28"/>
          <w:szCs w:val="28"/>
          <w:lang w:val="de-DE"/>
        </w:rPr>
        <w:t xml:space="preserve"> </w:t>
      </w:r>
      <w:r w:rsidRPr="009837D2">
        <w:rPr>
          <w:snapToGrid w:val="0"/>
          <w:sz w:val="28"/>
          <w:szCs w:val="28"/>
        </w:rPr>
        <w:t>бўлмайди</w:t>
      </w:r>
      <w:r w:rsidRPr="009837D2">
        <w:rPr>
          <w:snapToGrid w:val="0"/>
          <w:sz w:val="28"/>
          <w:szCs w:val="28"/>
          <w:lang w:val="de-DE"/>
        </w:rPr>
        <w:t xml:space="preserve">. </w:t>
      </w:r>
    </w:p>
    <w:p w:rsidR="009865FC" w:rsidRPr="009837D2" w:rsidRDefault="009865FC" w:rsidP="009865FC">
      <w:pPr>
        <w:tabs>
          <w:tab w:val="left" w:pos="993"/>
        </w:tabs>
        <w:ind w:firstLine="709"/>
        <w:jc w:val="both"/>
        <w:rPr>
          <w:snapToGrid w:val="0"/>
          <w:sz w:val="28"/>
          <w:szCs w:val="28"/>
          <w:lang w:val="de-DE"/>
        </w:rPr>
      </w:pP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иш</w:t>
      </w:r>
      <w:r w:rsidRPr="009837D2">
        <w:rPr>
          <w:snapToGrid w:val="0"/>
          <w:sz w:val="28"/>
          <w:szCs w:val="28"/>
          <w:lang w:val="de-DE"/>
        </w:rPr>
        <w:t xml:space="preserve">, </w:t>
      </w:r>
      <w:r w:rsidRPr="009837D2">
        <w:rPr>
          <w:snapToGrid w:val="0"/>
          <w:sz w:val="28"/>
          <w:szCs w:val="28"/>
        </w:rPr>
        <w:t>хизмат</w:t>
      </w:r>
      <w:r w:rsidRPr="009837D2">
        <w:rPr>
          <w:snapToGrid w:val="0"/>
          <w:sz w:val="28"/>
          <w:szCs w:val="28"/>
          <w:lang w:val="de-DE"/>
        </w:rPr>
        <w:t xml:space="preserve">) </w:t>
      </w:r>
      <w:r w:rsidRPr="009837D2">
        <w:rPr>
          <w:snapToGrid w:val="0"/>
          <w:sz w:val="28"/>
          <w:szCs w:val="28"/>
        </w:rPr>
        <w:t>сифати</w:t>
      </w:r>
      <w:r w:rsidRPr="009837D2">
        <w:rPr>
          <w:snapToGrid w:val="0"/>
          <w:sz w:val="28"/>
          <w:szCs w:val="28"/>
          <w:lang w:val="de-DE"/>
        </w:rPr>
        <w:t xml:space="preserve"> - </w:t>
      </w:r>
      <w:r w:rsidRPr="009837D2">
        <w:rPr>
          <w:snapToGrid w:val="0"/>
          <w:sz w:val="28"/>
          <w:szCs w:val="28"/>
        </w:rPr>
        <w:t>бу</w:t>
      </w:r>
      <w:r w:rsidRPr="009837D2">
        <w:rPr>
          <w:snapToGrid w:val="0"/>
          <w:sz w:val="28"/>
          <w:szCs w:val="28"/>
          <w:lang w:val="de-DE"/>
        </w:rPr>
        <w:t xml:space="preserve"> </w:t>
      </w:r>
      <w:r w:rsidRPr="009837D2">
        <w:rPr>
          <w:snapToGrid w:val="0"/>
          <w:sz w:val="28"/>
          <w:szCs w:val="28"/>
        </w:rPr>
        <w:t>шу</w:t>
      </w:r>
      <w:r w:rsidRPr="009837D2">
        <w:rPr>
          <w:snapToGrid w:val="0"/>
          <w:sz w:val="28"/>
          <w:szCs w:val="28"/>
          <w:lang w:val="de-DE"/>
        </w:rPr>
        <w:t xml:space="preserve"> </w:t>
      </w:r>
      <w:r w:rsidRPr="009837D2">
        <w:rPr>
          <w:snapToGrid w:val="0"/>
          <w:sz w:val="28"/>
          <w:szCs w:val="28"/>
        </w:rPr>
        <w:t>маҳсулотнинг</w:t>
      </w:r>
      <w:r w:rsidRPr="009837D2">
        <w:rPr>
          <w:snapToGrid w:val="0"/>
          <w:sz w:val="28"/>
          <w:szCs w:val="28"/>
          <w:lang w:val="de-DE"/>
        </w:rPr>
        <w:t xml:space="preserve"> </w:t>
      </w:r>
      <w:r w:rsidRPr="009837D2">
        <w:rPr>
          <w:snapToGrid w:val="0"/>
          <w:sz w:val="28"/>
          <w:szCs w:val="28"/>
        </w:rPr>
        <w:t>ҳар</w:t>
      </w:r>
      <w:r w:rsidRPr="009837D2">
        <w:rPr>
          <w:snapToGrid w:val="0"/>
          <w:sz w:val="28"/>
          <w:szCs w:val="28"/>
          <w:lang w:val="de-DE"/>
        </w:rPr>
        <w:t xml:space="preserve"> </w:t>
      </w:r>
      <w:r w:rsidRPr="009837D2">
        <w:rPr>
          <w:snapToGrid w:val="0"/>
          <w:sz w:val="28"/>
          <w:szCs w:val="28"/>
        </w:rPr>
        <w:t>томондан</w:t>
      </w:r>
      <w:r w:rsidRPr="009837D2">
        <w:rPr>
          <w:snapToGrid w:val="0"/>
          <w:sz w:val="28"/>
          <w:szCs w:val="28"/>
          <w:lang w:val="de-DE"/>
        </w:rPr>
        <w:t xml:space="preserve"> </w:t>
      </w:r>
      <w:r w:rsidRPr="009837D2">
        <w:rPr>
          <w:snapToGrid w:val="0"/>
          <w:sz w:val="28"/>
          <w:szCs w:val="28"/>
        </w:rPr>
        <w:t>фойдаланишга</w:t>
      </w:r>
      <w:r w:rsidRPr="009837D2">
        <w:rPr>
          <w:snapToGrid w:val="0"/>
          <w:sz w:val="28"/>
          <w:szCs w:val="28"/>
          <w:lang w:val="de-DE"/>
        </w:rPr>
        <w:t xml:space="preserve"> </w:t>
      </w:r>
      <w:r w:rsidRPr="009837D2">
        <w:rPr>
          <w:snapToGrid w:val="0"/>
          <w:sz w:val="28"/>
          <w:szCs w:val="28"/>
        </w:rPr>
        <w:t>мукаммал</w:t>
      </w:r>
      <w:r w:rsidRPr="009837D2">
        <w:rPr>
          <w:snapToGrid w:val="0"/>
          <w:sz w:val="28"/>
          <w:szCs w:val="28"/>
          <w:lang w:val="de-DE"/>
        </w:rPr>
        <w:t xml:space="preserve"> </w:t>
      </w:r>
      <w:r w:rsidRPr="009837D2">
        <w:rPr>
          <w:snapToGrid w:val="0"/>
          <w:sz w:val="28"/>
          <w:szCs w:val="28"/>
        </w:rPr>
        <w:t>эканлигини</w:t>
      </w:r>
      <w:r w:rsidRPr="009837D2">
        <w:rPr>
          <w:snapToGrid w:val="0"/>
          <w:sz w:val="28"/>
          <w:szCs w:val="28"/>
          <w:lang w:val="de-DE"/>
        </w:rPr>
        <w:t xml:space="preserve"> </w:t>
      </w:r>
      <w:r w:rsidRPr="009837D2">
        <w:rPr>
          <w:snapToGrid w:val="0"/>
          <w:sz w:val="28"/>
          <w:szCs w:val="28"/>
        </w:rPr>
        <w:t>белгиловчи</w:t>
      </w:r>
      <w:r w:rsidRPr="009837D2">
        <w:rPr>
          <w:snapToGrid w:val="0"/>
          <w:sz w:val="28"/>
          <w:szCs w:val="28"/>
          <w:lang w:val="de-DE"/>
        </w:rPr>
        <w:t xml:space="preserve"> </w:t>
      </w:r>
      <w:r w:rsidRPr="009837D2">
        <w:rPr>
          <w:snapToGrid w:val="0"/>
          <w:sz w:val="28"/>
          <w:szCs w:val="28"/>
        </w:rPr>
        <w:t>хусусиятлар</w:t>
      </w:r>
      <w:r w:rsidRPr="009837D2">
        <w:rPr>
          <w:snapToGrid w:val="0"/>
          <w:sz w:val="28"/>
          <w:szCs w:val="28"/>
          <w:lang w:val="de-DE"/>
        </w:rPr>
        <w:t xml:space="preserve"> </w:t>
      </w:r>
      <w:r w:rsidRPr="009837D2">
        <w:rPr>
          <w:snapToGrid w:val="0"/>
          <w:sz w:val="28"/>
          <w:szCs w:val="28"/>
        </w:rPr>
        <w:t>йи</w:t>
      </w:r>
      <w:r w:rsidRPr="009837D2">
        <w:rPr>
          <w:snapToGrid w:val="0"/>
          <w:sz w:val="28"/>
          <w:szCs w:val="28"/>
          <w:lang w:val="de-DE"/>
        </w:rPr>
        <w:t>ғ</w:t>
      </w:r>
      <w:r w:rsidRPr="009837D2">
        <w:rPr>
          <w:snapToGrid w:val="0"/>
          <w:sz w:val="28"/>
          <w:szCs w:val="28"/>
        </w:rPr>
        <w:t>индисидир</w:t>
      </w:r>
      <w:r w:rsidRPr="009837D2">
        <w:rPr>
          <w:snapToGrid w:val="0"/>
          <w:sz w:val="28"/>
          <w:szCs w:val="28"/>
          <w:lang w:val="de-DE"/>
        </w:rPr>
        <w:t>.</w:t>
      </w:r>
    </w:p>
    <w:p w:rsidR="009865FC" w:rsidRPr="009837D2" w:rsidRDefault="009865FC" w:rsidP="009865FC">
      <w:pPr>
        <w:tabs>
          <w:tab w:val="left" w:pos="993"/>
        </w:tabs>
        <w:ind w:firstLine="709"/>
        <w:jc w:val="both"/>
        <w:rPr>
          <w:snapToGrid w:val="0"/>
          <w:sz w:val="28"/>
          <w:szCs w:val="28"/>
          <w:lang w:val="de-DE"/>
        </w:rPr>
      </w:pP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сифати</w:t>
      </w:r>
      <w:r w:rsidRPr="009837D2">
        <w:rPr>
          <w:snapToGrid w:val="0"/>
          <w:sz w:val="28"/>
          <w:szCs w:val="28"/>
          <w:lang w:val="de-DE"/>
        </w:rPr>
        <w:t xml:space="preserve"> - </w:t>
      </w:r>
      <w:r w:rsidRPr="009837D2">
        <w:rPr>
          <w:snapToGrid w:val="0"/>
          <w:sz w:val="28"/>
          <w:szCs w:val="28"/>
        </w:rPr>
        <w:t>бу</w:t>
      </w:r>
      <w:r w:rsidRPr="009837D2">
        <w:rPr>
          <w:snapToGrid w:val="0"/>
          <w:sz w:val="28"/>
          <w:szCs w:val="28"/>
          <w:lang w:val="de-DE"/>
        </w:rPr>
        <w:t xml:space="preserve"> </w:t>
      </w:r>
      <w:r w:rsidRPr="009837D2">
        <w:rPr>
          <w:snapToGrid w:val="0"/>
          <w:sz w:val="28"/>
          <w:szCs w:val="28"/>
        </w:rPr>
        <w:t>шу</w:t>
      </w:r>
      <w:r w:rsidRPr="009837D2">
        <w:rPr>
          <w:snapToGrid w:val="0"/>
          <w:sz w:val="28"/>
          <w:szCs w:val="28"/>
          <w:lang w:val="de-DE"/>
        </w:rPr>
        <w:t xml:space="preserve"> </w:t>
      </w:r>
      <w:r w:rsidRPr="009837D2">
        <w:rPr>
          <w:snapToGrid w:val="0"/>
          <w:sz w:val="28"/>
          <w:szCs w:val="28"/>
        </w:rPr>
        <w:t>маҳсулотдан</w:t>
      </w:r>
      <w:r w:rsidRPr="009837D2">
        <w:rPr>
          <w:snapToGrid w:val="0"/>
          <w:sz w:val="28"/>
          <w:szCs w:val="28"/>
          <w:lang w:val="de-DE"/>
        </w:rPr>
        <w:t xml:space="preserve"> </w:t>
      </w:r>
      <w:r w:rsidRPr="009837D2">
        <w:rPr>
          <w:snapToGrid w:val="0"/>
          <w:sz w:val="28"/>
          <w:szCs w:val="28"/>
        </w:rPr>
        <w:t>маълум</w:t>
      </w:r>
      <w:r w:rsidRPr="009837D2">
        <w:rPr>
          <w:snapToGrid w:val="0"/>
          <w:sz w:val="28"/>
          <w:szCs w:val="28"/>
          <w:lang w:val="de-DE"/>
        </w:rPr>
        <w:t xml:space="preserve"> </w:t>
      </w:r>
      <w:r w:rsidRPr="009837D2">
        <w:rPr>
          <w:snapToGrid w:val="0"/>
          <w:sz w:val="28"/>
          <w:szCs w:val="28"/>
        </w:rPr>
        <w:t>мақсадда</w:t>
      </w:r>
      <w:r w:rsidRPr="009837D2">
        <w:rPr>
          <w:snapToGrid w:val="0"/>
          <w:sz w:val="28"/>
          <w:szCs w:val="28"/>
          <w:lang w:val="de-DE"/>
        </w:rPr>
        <w:t xml:space="preserve">  </w:t>
      </w:r>
      <w:r w:rsidRPr="009837D2">
        <w:rPr>
          <w:snapToGrid w:val="0"/>
          <w:sz w:val="28"/>
          <w:szCs w:val="28"/>
        </w:rPr>
        <w:t>фойдаланиш</w:t>
      </w:r>
      <w:r w:rsidRPr="009837D2">
        <w:rPr>
          <w:snapToGrid w:val="0"/>
          <w:sz w:val="28"/>
          <w:szCs w:val="28"/>
          <w:lang w:val="de-DE"/>
        </w:rPr>
        <w:t xml:space="preserve"> </w:t>
      </w:r>
      <w:r w:rsidRPr="009837D2">
        <w:rPr>
          <w:snapToGrid w:val="0"/>
          <w:sz w:val="28"/>
          <w:szCs w:val="28"/>
        </w:rPr>
        <w:t>учун</w:t>
      </w:r>
      <w:r w:rsidRPr="009837D2">
        <w:rPr>
          <w:snapToGrid w:val="0"/>
          <w:sz w:val="28"/>
          <w:szCs w:val="28"/>
          <w:lang w:val="de-DE"/>
        </w:rPr>
        <w:t xml:space="preserve"> </w:t>
      </w:r>
      <w:r w:rsidRPr="009837D2">
        <w:rPr>
          <w:snapToGrid w:val="0"/>
          <w:sz w:val="28"/>
          <w:szCs w:val="28"/>
        </w:rPr>
        <w:t>унинг</w:t>
      </w:r>
      <w:r w:rsidRPr="009837D2">
        <w:rPr>
          <w:snapToGrid w:val="0"/>
          <w:sz w:val="28"/>
          <w:szCs w:val="28"/>
          <w:lang w:val="de-DE"/>
        </w:rPr>
        <w:t xml:space="preserve"> </w:t>
      </w:r>
      <w:r w:rsidRPr="009837D2">
        <w:rPr>
          <w:snapToGrid w:val="0"/>
          <w:sz w:val="28"/>
          <w:szCs w:val="28"/>
        </w:rPr>
        <w:t>яроқлилик</w:t>
      </w:r>
      <w:r w:rsidRPr="009837D2">
        <w:rPr>
          <w:snapToGrid w:val="0"/>
          <w:sz w:val="28"/>
          <w:szCs w:val="28"/>
          <w:lang w:val="de-DE"/>
        </w:rPr>
        <w:t xml:space="preserve"> </w:t>
      </w:r>
      <w:r w:rsidRPr="009837D2">
        <w:rPr>
          <w:snapToGrid w:val="0"/>
          <w:sz w:val="28"/>
          <w:szCs w:val="28"/>
        </w:rPr>
        <w:t>даражаси</w:t>
      </w:r>
      <w:r w:rsidRPr="009837D2">
        <w:rPr>
          <w:snapToGrid w:val="0"/>
          <w:sz w:val="28"/>
          <w:szCs w:val="28"/>
          <w:lang w:val="de-DE"/>
        </w:rPr>
        <w:t xml:space="preserve">, </w:t>
      </w:r>
      <w:r w:rsidRPr="009837D2">
        <w:rPr>
          <w:snapToGrid w:val="0"/>
          <w:sz w:val="28"/>
          <w:szCs w:val="28"/>
        </w:rPr>
        <w:t>маҳсулотнинг</w:t>
      </w:r>
      <w:r w:rsidRPr="009837D2">
        <w:rPr>
          <w:snapToGrid w:val="0"/>
          <w:sz w:val="28"/>
          <w:szCs w:val="28"/>
          <w:lang w:val="de-DE"/>
        </w:rPr>
        <w:t xml:space="preserve"> </w:t>
      </w:r>
      <w:r w:rsidRPr="009837D2">
        <w:rPr>
          <w:snapToGrid w:val="0"/>
          <w:sz w:val="28"/>
          <w:szCs w:val="28"/>
        </w:rPr>
        <w:t>халқ</w:t>
      </w:r>
      <w:r w:rsidRPr="009837D2">
        <w:rPr>
          <w:snapToGrid w:val="0"/>
          <w:sz w:val="28"/>
          <w:szCs w:val="28"/>
          <w:lang w:val="de-DE"/>
        </w:rPr>
        <w:t xml:space="preserve"> </w:t>
      </w:r>
      <w:r w:rsidRPr="009837D2">
        <w:rPr>
          <w:snapToGrid w:val="0"/>
          <w:sz w:val="28"/>
          <w:szCs w:val="28"/>
        </w:rPr>
        <w:t>хўжалиги</w:t>
      </w:r>
      <w:r w:rsidRPr="009837D2">
        <w:rPr>
          <w:snapToGrid w:val="0"/>
          <w:sz w:val="28"/>
          <w:szCs w:val="28"/>
          <w:lang w:val="de-DE"/>
        </w:rPr>
        <w:t xml:space="preserve"> </w:t>
      </w:r>
      <w:r w:rsidRPr="009837D2">
        <w:rPr>
          <w:snapToGrid w:val="0"/>
          <w:sz w:val="28"/>
          <w:szCs w:val="28"/>
        </w:rPr>
        <w:t>эҳтиёжларини</w:t>
      </w:r>
      <w:r w:rsidRPr="009837D2">
        <w:rPr>
          <w:snapToGrid w:val="0"/>
          <w:sz w:val="28"/>
          <w:szCs w:val="28"/>
          <w:lang w:val="de-DE"/>
        </w:rPr>
        <w:t xml:space="preserve">, </w:t>
      </w:r>
      <w:r w:rsidRPr="009837D2">
        <w:rPr>
          <w:snapToGrid w:val="0"/>
          <w:sz w:val="28"/>
          <w:szCs w:val="28"/>
        </w:rPr>
        <w:t>истеъмолчиларнинг</w:t>
      </w:r>
      <w:r w:rsidRPr="009837D2">
        <w:rPr>
          <w:snapToGrid w:val="0"/>
          <w:sz w:val="28"/>
          <w:szCs w:val="28"/>
          <w:lang w:val="de-DE"/>
        </w:rPr>
        <w:t xml:space="preserve"> </w:t>
      </w:r>
      <w:r w:rsidRPr="009837D2">
        <w:rPr>
          <w:snapToGrid w:val="0"/>
          <w:sz w:val="28"/>
          <w:szCs w:val="28"/>
        </w:rPr>
        <w:t>талаб</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дидларини</w:t>
      </w:r>
      <w:r w:rsidRPr="009837D2">
        <w:rPr>
          <w:snapToGrid w:val="0"/>
          <w:sz w:val="28"/>
          <w:szCs w:val="28"/>
          <w:lang w:val="de-DE"/>
        </w:rPr>
        <w:t xml:space="preserve"> қондир</w:t>
      </w:r>
      <w:r w:rsidRPr="009837D2">
        <w:rPr>
          <w:snapToGrid w:val="0"/>
          <w:sz w:val="28"/>
          <w:szCs w:val="28"/>
        </w:rPr>
        <w:t>иш</w:t>
      </w:r>
      <w:r w:rsidRPr="009837D2">
        <w:rPr>
          <w:snapToGrid w:val="0"/>
          <w:sz w:val="28"/>
          <w:szCs w:val="28"/>
          <w:lang w:val="de-DE"/>
        </w:rPr>
        <w:t xml:space="preserve"> қобил</w:t>
      </w:r>
      <w:r w:rsidRPr="009837D2">
        <w:rPr>
          <w:snapToGrid w:val="0"/>
          <w:sz w:val="28"/>
          <w:szCs w:val="28"/>
        </w:rPr>
        <w:t>иятидир</w:t>
      </w:r>
      <w:r w:rsidRPr="009837D2">
        <w:rPr>
          <w:snapToGrid w:val="0"/>
          <w:sz w:val="28"/>
          <w:szCs w:val="28"/>
          <w:lang w:val="de-DE"/>
        </w:rPr>
        <w:t>.</w:t>
      </w:r>
    </w:p>
    <w:p w:rsidR="009865FC" w:rsidRPr="009837D2" w:rsidRDefault="009865FC" w:rsidP="009865FC">
      <w:pPr>
        <w:tabs>
          <w:tab w:val="left" w:pos="993"/>
        </w:tabs>
        <w:ind w:firstLine="709"/>
        <w:jc w:val="both"/>
        <w:rPr>
          <w:snapToGrid w:val="0"/>
          <w:sz w:val="28"/>
          <w:szCs w:val="28"/>
          <w:lang w:val="de-DE"/>
        </w:rPr>
      </w:pPr>
      <w:r w:rsidRPr="009837D2">
        <w:rPr>
          <w:snapToGrid w:val="0"/>
          <w:sz w:val="28"/>
          <w:szCs w:val="28"/>
        </w:rPr>
        <w:t>Саноат</w:t>
      </w:r>
      <w:r w:rsidRPr="009837D2">
        <w:rPr>
          <w:snapToGrid w:val="0"/>
          <w:sz w:val="28"/>
          <w:szCs w:val="28"/>
          <w:lang w:val="de-DE"/>
        </w:rPr>
        <w:t xml:space="preserve"> </w:t>
      </w:r>
      <w:r w:rsidRPr="009837D2">
        <w:rPr>
          <w:snapToGrid w:val="0"/>
          <w:sz w:val="28"/>
          <w:szCs w:val="28"/>
        </w:rPr>
        <w:t>маҳсулотининг</w:t>
      </w:r>
      <w:r w:rsidRPr="009837D2">
        <w:rPr>
          <w:snapToGrid w:val="0"/>
          <w:sz w:val="28"/>
          <w:szCs w:val="28"/>
          <w:lang w:val="de-DE"/>
        </w:rPr>
        <w:t xml:space="preserve"> </w:t>
      </w:r>
      <w:r w:rsidRPr="009837D2">
        <w:rPr>
          <w:snapToGrid w:val="0"/>
          <w:sz w:val="28"/>
          <w:szCs w:val="28"/>
        </w:rPr>
        <w:t>сифати</w:t>
      </w:r>
      <w:r w:rsidRPr="009837D2">
        <w:rPr>
          <w:snapToGrid w:val="0"/>
          <w:sz w:val="28"/>
          <w:szCs w:val="28"/>
          <w:lang w:val="de-DE"/>
        </w:rPr>
        <w:t xml:space="preserve"> </w:t>
      </w:r>
      <w:r w:rsidRPr="009837D2">
        <w:rPr>
          <w:snapToGrid w:val="0"/>
          <w:sz w:val="28"/>
          <w:szCs w:val="28"/>
        </w:rPr>
        <w:t>тармоқнинг</w:t>
      </w:r>
      <w:r w:rsidRPr="009837D2">
        <w:rPr>
          <w:snapToGrid w:val="0"/>
          <w:sz w:val="28"/>
          <w:szCs w:val="28"/>
          <w:lang w:val="de-DE"/>
        </w:rPr>
        <w:t xml:space="preserve">, </w:t>
      </w:r>
      <w:r w:rsidRPr="009837D2">
        <w:rPr>
          <w:snapToGrid w:val="0"/>
          <w:sz w:val="28"/>
          <w:szCs w:val="28"/>
        </w:rPr>
        <w:t>корхона</w:t>
      </w:r>
      <w:r w:rsidRPr="009837D2">
        <w:rPr>
          <w:snapToGrid w:val="0"/>
          <w:sz w:val="28"/>
          <w:szCs w:val="28"/>
          <w:lang w:val="de-DE"/>
        </w:rPr>
        <w:t>(</w:t>
      </w:r>
      <w:r w:rsidRPr="009837D2">
        <w:rPr>
          <w:snapToGrid w:val="0"/>
          <w:sz w:val="28"/>
          <w:szCs w:val="28"/>
        </w:rPr>
        <w:t>фирма</w:t>
      </w:r>
      <w:r w:rsidRPr="009837D2">
        <w:rPr>
          <w:snapToGrid w:val="0"/>
          <w:sz w:val="28"/>
          <w:szCs w:val="28"/>
          <w:lang w:val="de-DE"/>
        </w:rPr>
        <w:t>)</w:t>
      </w:r>
      <w:r w:rsidRPr="009837D2">
        <w:rPr>
          <w:snapToGrid w:val="0"/>
          <w:sz w:val="28"/>
          <w:szCs w:val="28"/>
        </w:rPr>
        <w:t>нинг</w:t>
      </w:r>
      <w:r w:rsidRPr="009837D2">
        <w:rPr>
          <w:snapToGrid w:val="0"/>
          <w:sz w:val="28"/>
          <w:szCs w:val="28"/>
          <w:lang w:val="de-DE"/>
        </w:rPr>
        <w:t xml:space="preserve"> </w:t>
      </w:r>
      <w:r w:rsidRPr="009837D2">
        <w:rPr>
          <w:snapToGrid w:val="0"/>
          <w:sz w:val="28"/>
          <w:szCs w:val="28"/>
        </w:rPr>
        <w:t>фаолиятини</w:t>
      </w:r>
      <w:r w:rsidRPr="009837D2">
        <w:rPr>
          <w:snapToGrid w:val="0"/>
          <w:sz w:val="28"/>
          <w:szCs w:val="28"/>
          <w:lang w:val="de-DE"/>
        </w:rPr>
        <w:t xml:space="preserve"> </w:t>
      </w:r>
      <w:r w:rsidRPr="009837D2">
        <w:rPr>
          <w:snapToGrid w:val="0"/>
          <w:sz w:val="28"/>
          <w:szCs w:val="28"/>
        </w:rPr>
        <w:t>режалаштиришда</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уни</w:t>
      </w:r>
      <w:r w:rsidRPr="009837D2">
        <w:rPr>
          <w:snapToGrid w:val="0"/>
          <w:sz w:val="28"/>
          <w:szCs w:val="28"/>
          <w:lang w:val="de-DE"/>
        </w:rPr>
        <w:t xml:space="preserve"> </w:t>
      </w:r>
      <w:r w:rsidRPr="009837D2">
        <w:rPr>
          <w:snapToGrid w:val="0"/>
          <w:sz w:val="28"/>
          <w:szCs w:val="28"/>
        </w:rPr>
        <w:t>аниқлашда</w:t>
      </w:r>
      <w:r w:rsidRPr="009837D2">
        <w:rPr>
          <w:snapToGrid w:val="0"/>
          <w:sz w:val="28"/>
          <w:szCs w:val="28"/>
          <w:lang w:val="de-DE"/>
        </w:rPr>
        <w:t xml:space="preserve"> қўл</w:t>
      </w:r>
      <w:r w:rsidRPr="009837D2">
        <w:rPr>
          <w:snapToGrid w:val="0"/>
          <w:sz w:val="28"/>
          <w:szCs w:val="28"/>
        </w:rPr>
        <w:t>ланиладиган</w:t>
      </w:r>
      <w:r w:rsidRPr="009837D2">
        <w:rPr>
          <w:snapToGrid w:val="0"/>
          <w:sz w:val="28"/>
          <w:szCs w:val="28"/>
          <w:lang w:val="de-DE"/>
        </w:rPr>
        <w:t xml:space="preserve"> </w:t>
      </w:r>
      <w:r w:rsidRPr="009837D2">
        <w:rPr>
          <w:snapToGrid w:val="0"/>
          <w:sz w:val="28"/>
          <w:szCs w:val="28"/>
        </w:rPr>
        <w:t>асосий</w:t>
      </w:r>
      <w:r w:rsidRPr="009837D2">
        <w:rPr>
          <w:snapToGrid w:val="0"/>
          <w:sz w:val="28"/>
          <w:szCs w:val="28"/>
          <w:lang w:val="de-DE"/>
        </w:rPr>
        <w:t xml:space="preserve"> </w:t>
      </w:r>
      <w:r w:rsidRPr="009837D2">
        <w:rPr>
          <w:snapToGrid w:val="0"/>
          <w:sz w:val="28"/>
          <w:szCs w:val="28"/>
        </w:rPr>
        <w:t>кўрсаткичлардан</w:t>
      </w:r>
      <w:r w:rsidRPr="009837D2">
        <w:rPr>
          <w:snapToGrid w:val="0"/>
          <w:sz w:val="28"/>
          <w:szCs w:val="28"/>
          <w:lang w:val="de-DE"/>
        </w:rPr>
        <w:t xml:space="preserve"> </w:t>
      </w:r>
      <w:r w:rsidRPr="009837D2">
        <w:rPr>
          <w:snapToGrid w:val="0"/>
          <w:sz w:val="28"/>
          <w:szCs w:val="28"/>
        </w:rPr>
        <w:t>бири</w:t>
      </w:r>
      <w:r w:rsidRPr="009837D2">
        <w:rPr>
          <w:snapToGrid w:val="0"/>
          <w:sz w:val="28"/>
          <w:szCs w:val="28"/>
          <w:lang w:val="de-DE"/>
        </w:rPr>
        <w:t xml:space="preserve"> </w:t>
      </w:r>
      <w:r w:rsidRPr="009837D2">
        <w:rPr>
          <w:snapToGrid w:val="0"/>
          <w:sz w:val="28"/>
          <w:szCs w:val="28"/>
        </w:rPr>
        <w:t>ҳисобланади</w:t>
      </w:r>
      <w:r w:rsidRPr="009837D2">
        <w:rPr>
          <w:snapToGrid w:val="0"/>
          <w:sz w:val="28"/>
          <w:szCs w:val="28"/>
          <w:lang w:val="de-DE"/>
        </w:rPr>
        <w:t xml:space="preserve">. </w:t>
      </w:r>
      <w:r w:rsidRPr="009837D2">
        <w:rPr>
          <w:snapToGrid w:val="0"/>
          <w:sz w:val="28"/>
          <w:szCs w:val="28"/>
        </w:rPr>
        <w:t>Унда</w:t>
      </w:r>
      <w:r w:rsidRPr="009837D2">
        <w:rPr>
          <w:snapToGrid w:val="0"/>
          <w:sz w:val="28"/>
          <w:szCs w:val="28"/>
          <w:lang w:val="de-DE"/>
        </w:rPr>
        <w:t xml:space="preserve"> </w:t>
      </w:r>
      <w:r w:rsidRPr="009837D2">
        <w:rPr>
          <w:snapToGrid w:val="0"/>
          <w:sz w:val="28"/>
          <w:szCs w:val="28"/>
        </w:rPr>
        <w:t>меҳнатни</w:t>
      </w:r>
      <w:r w:rsidRPr="009837D2">
        <w:rPr>
          <w:snapToGrid w:val="0"/>
          <w:sz w:val="28"/>
          <w:szCs w:val="28"/>
          <w:lang w:val="de-DE"/>
        </w:rPr>
        <w:t xml:space="preserve"> </w:t>
      </w:r>
      <w:r w:rsidRPr="009837D2">
        <w:rPr>
          <w:snapToGrid w:val="0"/>
          <w:sz w:val="28"/>
          <w:szCs w:val="28"/>
        </w:rPr>
        <w:t>ташкил</w:t>
      </w:r>
      <w:r w:rsidRPr="009837D2">
        <w:rPr>
          <w:snapToGrid w:val="0"/>
          <w:sz w:val="28"/>
          <w:szCs w:val="28"/>
          <w:lang w:val="de-DE"/>
        </w:rPr>
        <w:t xml:space="preserve"> қил</w:t>
      </w:r>
      <w:r w:rsidRPr="009837D2">
        <w:rPr>
          <w:snapToGrid w:val="0"/>
          <w:sz w:val="28"/>
          <w:szCs w:val="28"/>
        </w:rPr>
        <w:t>иш</w:t>
      </w:r>
      <w:r w:rsidRPr="009837D2">
        <w:rPr>
          <w:snapToGrid w:val="0"/>
          <w:sz w:val="28"/>
          <w:szCs w:val="28"/>
          <w:lang w:val="de-DE"/>
        </w:rPr>
        <w:t xml:space="preserve">, </w:t>
      </w:r>
      <w:r w:rsidRPr="009837D2">
        <w:rPr>
          <w:snapToGrid w:val="0"/>
          <w:sz w:val="28"/>
          <w:szCs w:val="28"/>
        </w:rPr>
        <w:t>унинг</w:t>
      </w:r>
      <w:r w:rsidRPr="009837D2">
        <w:rPr>
          <w:snapToGrid w:val="0"/>
          <w:sz w:val="28"/>
          <w:szCs w:val="28"/>
          <w:lang w:val="de-DE"/>
        </w:rPr>
        <w:t xml:space="preserve">  </w:t>
      </w:r>
      <w:r w:rsidRPr="009837D2">
        <w:rPr>
          <w:snapToGrid w:val="0"/>
          <w:sz w:val="28"/>
          <w:szCs w:val="28"/>
        </w:rPr>
        <w:t>жиҳозланиш</w:t>
      </w:r>
      <w:r w:rsidRPr="009837D2">
        <w:rPr>
          <w:snapToGrid w:val="0"/>
          <w:sz w:val="28"/>
          <w:szCs w:val="28"/>
          <w:lang w:val="de-DE"/>
        </w:rPr>
        <w:t xml:space="preserve"> </w:t>
      </w:r>
      <w:r w:rsidRPr="009837D2">
        <w:rPr>
          <w:snapToGrid w:val="0"/>
          <w:sz w:val="28"/>
          <w:szCs w:val="28"/>
        </w:rPr>
        <w:t>даражаси</w:t>
      </w:r>
      <w:r w:rsidRPr="009837D2">
        <w:rPr>
          <w:snapToGrid w:val="0"/>
          <w:sz w:val="28"/>
          <w:szCs w:val="28"/>
          <w:lang w:val="de-DE"/>
        </w:rPr>
        <w:t xml:space="preserve">, </w:t>
      </w:r>
      <w:r w:rsidRPr="009837D2">
        <w:rPr>
          <w:snapToGrid w:val="0"/>
          <w:sz w:val="28"/>
          <w:szCs w:val="28"/>
        </w:rPr>
        <w:t>мутахассисларнинг</w:t>
      </w:r>
      <w:r w:rsidRPr="009837D2">
        <w:rPr>
          <w:snapToGrid w:val="0"/>
          <w:sz w:val="28"/>
          <w:szCs w:val="28"/>
          <w:lang w:val="de-DE"/>
        </w:rPr>
        <w:t xml:space="preserve"> </w:t>
      </w:r>
      <w:r w:rsidRPr="009837D2">
        <w:rPr>
          <w:snapToGrid w:val="0"/>
          <w:sz w:val="28"/>
          <w:szCs w:val="28"/>
        </w:rPr>
        <w:t>малакаси</w:t>
      </w:r>
      <w:r w:rsidRPr="009837D2">
        <w:rPr>
          <w:snapToGrid w:val="0"/>
          <w:sz w:val="28"/>
          <w:szCs w:val="28"/>
          <w:lang w:val="de-DE"/>
        </w:rPr>
        <w:t xml:space="preserve">, </w:t>
      </w:r>
      <w:r w:rsidRPr="009837D2">
        <w:rPr>
          <w:snapToGrid w:val="0"/>
          <w:sz w:val="28"/>
          <w:szCs w:val="28"/>
        </w:rPr>
        <w:t>ишлаб</w:t>
      </w:r>
      <w:r w:rsidRPr="009837D2">
        <w:rPr>
          <w:snapToGrid w:val="0"/>
          <w:sz w:val="28"/>
          <w:szCs w:val="28"/>
          <w:lang w:val="de-DE"/>
        </w:rPr>
        <w:t xml:space="preserve"> </w:t>
      </w:r>
      <w:r w:rsidRPr="009837D2">
        <w:rPr>
          <w:snapToGrid w:val="0"/>
          <w:sz w:val="28"/>
          <w:szCs w:val="28"/>
        </w:rPr>
        <w:t>чиқаришни</w:t>
      </w:r>
      <w:r w:rsidRPr="009837D2">
        <w:rPr>
          <w:snapToGrid w:val="0"/>
          <w:sz w:val="28"/>
          <w:szCs w:val="28"/>
          <w:lang w:val="de-DE"/>
        </w:rPr>
        <w:t xml:space="preserve"> </w:t>
      </w:r>
      <w:r w:rsidRPr="009837D2">
        <w:rPr>
          <w:snapToGrid w:val="0"/>
          <w:sz w:val="28"/>
          <w:szCs w:val="28"/>
        </w:rPr>
        <w:lastRenderedPageBreak/>
        <w:t>бошқаришнинг</w:t>
      </w:r>
      <w:r w:rsidRPr="009837D2">
        <w:rPr>
          <w:snapToGrid w:val="0"/>
          <w:sz w:val="28"/>
          <w:szCs w:val="28"/>
          <w:lang w:val="de-DE"/>
        </w:rPr>
        <w:t xml:space="preserve"> </w:t>
      </w:r>
      <w:r w:rsidRPr="009837D2">
        <w:rPr>
          <w:snapToGrid w:val="0"/>
          <w:sz w:val="28"/>
          <w:szCs w:val="28"/>
        </w:rPr>
        <w:t>ҳолати</w:t>
      </w:r>
      <w:r w:rsidRPr="009837D2">
        <w:rPr>
          <w:snapToGrid w:val="0"/>
          <w:sz w:val="28"/>
          <w:szCs w:val="28"/>
          <w:lang w:val="de-DE"/>
        </w:rPr>
        <w:t xml:space="preserve"> </w:t>
      </w:r>
      <w:r w:rsidRPr="009837D2">
        <w:rPr>
          <w:snapToGrid w:val="0"/>
          <w:sz w:val="28"/>
          <w:szCs w:val="28"/>
        </w:rPr>
        <w:t>ифодаланади</w:t>
      </w:r>
      <w:r w:rsidRPr="009837D2">
        <w:rPr>
          <w:snapToGrid w:val="0"/>
          <w:sz w:val="28"/>
          <w:szCs w:val="28"/>
          <w:lang w:val="de-DE"/>
        </w:rPr>
        <w:t xml:space="preserve">. </w:t>
      </w: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сифати</w:t>
      </w:r>
      <w:r w:rsidRPr="009837D2">
        <w:rPr>
          <w:snapToGrid w:val="0"/>
          <w:sz w:val="28"/>
          <w:szCs w:val="28"/>
          <w:lang w:val="de-DE"/>
        </w:rPr>
        <w:t xml:space="preserve"> </w:t>
      </w:r>
      <w:r w:rsidRPr="009837D2">
        <w:rPr>
          <w:snapToGrid w:val="0"/>
          <w:sz w:val="28"/>
          <w:szCs w:val="28"/>
        </w:rPr>
        <w:t>иқтисодий</w:t>
      </w:r>
      <w:r w:rsidRPr="009837D2">
        <w:rPr>
          <w:snapToGrid w:val="0"/>
          <w:sz w:val="28"/>
          <w:szCs w:val="28"/>
          <w:lang w:val="de-DE"/>
        </w:rPr>
        <w:t xml:space="preserve">  </w:t>
      </w:r>
      <w:r w:rsidRPr="009837D2">
        <w:rPr>
          <w:snapToGrid w:val="0"/>
          <w:sz w:val="28"/>
          <w:szCs w:val="28"/>
        </w:rPr>
        <w:t>жиҳатдан</w:t>
      </w:r>
      <w:r w:rsidRPr="009837D2">
        <w:rPr>
          <w:snapToGrid w:val="0"/>
          <w:sz w:val="28"/>
          <w:szCs w:val="28"/>
          <w:lang w:val="de-DE"/>
        </w:rPr>
        <w:t xml:space="preserve"> </w:t>
      </w:r>
      <w:r w:rsidRPr="009837D2">
        <w:rPr>
          <w:snapToGrid w:val="0"/>
          <w:sz w:val="28"/>
          <w:szCs w:val="28"/>
        </w:rPr>
        <w:t>истеъмол</w:t>
      </w:r>
      <w:r w:rsidRPr="009837D2">
        <w:rPr>
          <w:snapToGrid w:val="0"/>
          <w:sz w:val="28"/>
          <w:szCs w:val="28"/>
          <w:lang w:val="de-DE"/>
        </w:rPr>
        <w:t xml:space="preserve"> </w:t>
      </w:r>
      <w:r w:rsidRPr="009837D2">
        <w:rPr>
          <w:snapToGrid w:val="0"/>
          <w:sz w:val="28"/>
          <w:szCs w:val="28"/>
        </w:rPr>
        <w:t>қийматининг</w:t>
      </w:r>
      <w:r w:rsidRPr="009837D2">
        <w:rPr>
          <w:snapToGrid w:val="0"/>
          <w:sz w:val="28"/>
          <w:szCs w:val="28"/>
          <w:lang w:val="de-DE"/>
        </w:rPr>
        <w:t xml:space="preserve"> </w:t>
      </w:r>
      <w:r w:rsidRPr="009837D2">
        <w:rPr>
          <w:snapToGrid w:val="0"/>
          <w:sz w:val="28"/>
          <w:szCs w:val="28"/>
        </w:rPr>
        <w:t>ўлчови</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фойдаланиш</w:t>
      </w:r>
      <w:r w:rsidRPr="009837D2">
        <w:rPr>
          <w:snapToGrid w:val="0"/>
          <w:sz w:val="28"/>
          <w:szCs w:val="28"/>
          <w:lang w:val="de-DE"/>
        </w:rPr>
        <w:t xml:space="preserve"> </w:t>
      </w:r>
      <w:r w:rsidRPr="009837D2">
        <w:rPr>
          <w:snapToGrid w:val="0"/>
          <w:sz w:val="28"/>
          <w:szCs w:val="28"/>
        </w:rPr>
        <w:t>даражаси</w:t>
      </w:r>
      <w:r w:rsidRPr="009837D2">
        <w:rPr>
          <w:snapToGrid w:val="0"/>
          <w:sz w:val="28"/>
          <w:szCs w:val="28"/>
          <w:lang w:val="de-DE"/>
        </w:rPr>
        <w:t xml:space="preserve"> </w:t>
      </w:r>
      <w:r w:rsidRPr="009837D2">
        <w:rPr>
          <w:snapToGrid w:val="0"/>
          <w:sz w:val="28"/>
          <w:szCs w:val="28"/>
        </w:rPr>
        <w:t>кўринишида</w:t>
      </w:r>
      <w:r w:rsidRPr="009837D2">
        <w:rPr>
          <w:snapToGrid w:val="0"/>
          <w:sz w:val="28"/>
          <w:szCs w:val="28"/>
          <w:lang w:val="de-DE"/>
        </w:rPr>
        <w:t xml:space="preserve"> </w:t>
      </w:r>
      <w:r w:rsidRPr="009837D2">
        <w:rPr>
          <w:snapToGrid w:val="0"/>
          <w:sz w:val="28"/>
          <w:szCs w:val="28"/>
        </w:rPr>
        <w:t>намоён</w:t>
      </w:r>
      <w:r w:rsidRPr="009837D2">
        <w:rPr>
          <w:snapToGrid w:val="0"/>
          <w:sz w:val="28"/>
          <w:szCs w:val="28"/>
          <w:lang w:val="de-DE"/>
        </w:rPr>
        <w:t xml:space="preserve"> </w:t>
      </w:r>
      <w:r w:rsidRPr="009837D2">
        <w:rPr>
          <w:snapToGrid w:val="0"/>
          <w:sz w:val="28"/>
          <w:szCs w:val="28"/>
        </w:rPr>
        <w:t>бўлади</w:t>
      </w:r>
      <w:r w:rsidRPr="009837D2">
        <w:rPr>
          <w:snapToGrid w:val="0"/>
          <w:sz w:val="28"/>
          <w:szCs w:val="28"/>
          <w:lang w:val="de-DE"/>
        </w:rPr>
        <w:t>.</w:t>
      </w:r>
    </w:p>
    <w:p w:rsidR="009865FC" w:rsidRPr="009837D2" w:rsidRDefault="009865FC" w:rsidP="009865FC">
      <w:pPr>
        <w:tabs>
          <w:tab w:val="left" w:pos="993"/>
        </w:tabs>
        <w:ind w:firstLine="709"/>
        <w:jc w:val="both"/>
        <w:rPr>
          <w:snapToGrid w:val="0"/>
          <w:sz w:val="28"/>
          <w:szCs w:val="28"/>
          <w:lang w:val="de-DE"/>
        </w:rPr>
      </w:pP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сифати</w:t>
      </w:r>
      <w:r w:rsidRPr="009837D2">
        <w:rPr>
          <w:snapToGrid w:val="0"/>
          <w:sz w:val="28"/>
          <w:szCs w:val="28"/>
          <w:lang w:val="de-DE"/>
        </w:rPr>
        <w:t xml:space="preserve"> </w:t>
      </w:r>
      <w:r w:rsidRPr="009837D2">
        <w:rPr>
          <w:snapToGrid w:val="0"/>
          <w:sz w:val="28"/>
          <w:szCs w:val="28"/>
        </w:rPr>
        <w:t>иқтисодий</w:t>
      </w:r>
      <w:r w:rsidRPr="009837D2">
        <w:rPr>
          <w:snapToGrid w:val="0"/>
          <w:sz w:val="28"/>
          <w:szCs w:val="28"/>
          <w:lang w:val="de-DE"/>
        </w:rPr>
        <w:t xml:space="preserve"> </w:t>
      </w:r>
      <w:r w:rsidRPr="009837D2">
        <w:rPr>
          <w:snapToGrid w:val="0"/>
          <w:sz w:val="28"/>
          <w:szCs w:val="28"/>
        </w:rPr>
        <w:t>категория</w:t>
      </w:r>
      <w:r w:rsidRPr="009837D2">
        <w:rPr>
          <w:snapToGrid w:val="0"/>
          <w:sz w:val="28"/>
          <w:szCs w:val="28"/>
          <w:lang w:val="de-DE"/>
        </w:rPr>
        <w:t xml:space="preserve"> </w:t>
      </w:r>
      <w:r w:rsidRPr="009837D2">
        <w:rPr>
          <w:snapToGrid w:val="0"/>
          <w:sz w:val="28"/>
          <w:szCs w:val="28"/>
        </w:rPr>
        <w:t>бўлиб</w:t>
      </w:r>
      <w:r w:rsidRPr="009837D2">
        <w:rPr>
          <w:snapToGrid w:val="0"/>
          <w:sz w:val="28"/>
          <w:szCs w:val="28"/>
          <w:lang w:val="de-DE"/>
        </w:rPr>
        <w:t xml:space="preserve">, </w:t>
      </w:r>
      <w:r w:rsidRPr="009837D2">
        <w:rPr>
          <w:snapToGrid w:val="0"/>
          <w:sz w:val="28"/>
          <w:szCs w:val="28"/>
        </w:rPr>
        <w:t>ишлаб</w:t>
      </w:r>
      <w:r w:rsidRPr="009837D2">
        <w:rPr>
          <w:snapToGrid w:val="0"/>
          <w:sz w:val="28"/>
          <w:szCs w:val="28"/>
          <w:lang w:val="de-DE"/>
        </w:rPr>
        <w:t xml:space="preserve"> </w:t>
      </w:r>
      <w:r w:rsidRPr="009837D2">
        <w:rPr>
          <w:snapToGrid w:val="0"/>
          <w:sz w:val="28"/>
          <w:szCs w:val="28"/>
        </w:rPr>
        <w:t>чиқарувчи</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истеъмолчиларнинг</w:t>
      </w:r>
      <w:r w:rsidRPr="009837D2">
        <w:rPr>
          <w:snapToGrid w:val="0"/>
          <w:sz w:val="28"/>
          <w:szCs w:val="28"/>
          <w:lang w:val="de-DE"/>
        </w:rPr>
        <w:t xml:space="preserve"> </w:t>
      </w:r>
      <w:r w:rsidRPr="009837D2">
        <w:rPr>
          <w:snapToGrid w:val="0"/>
          <w:sz w:val="28"/>
          <w:szCs w:val="28"/>
        </w:rPr>
        <w:t>муносабатларини</w:t>
      </w:r>
      <w:r w:rsidRPr="009837D2">
        <w:rPr>
          <w:snapToGrid w:val="0"/>
          <w:sz w:val="28"/>
          <w:szCs w:val="28"/>
          <w:lang w:val="de-DE"/>
        </w:rPr>
        <w:t xml:space="preserve">, </w:t>
      </w:r>
      <w:r w:rsidRPr="009837D2">
        <w:rPr>
          <w:snapToGrid w:val="0"/>
          <w:sz w:val="28"/>
          <w:szCs w:val="28"/>
        </w:rPr>
        <w:t>сифатли</w:t>
      </w:r>
      <w:r w:rsidRPr="009837D2">
        <w:rPr>
          <w:snapToGrid w:val="0"/>
          <w:sz w:val="28"/>
          <w:szCs w:val="28"/>
          <w:lang w:val="de-DE"/>
        </w:rPr>
        <w:t xml:space="preserve"> </w:t>
      </w: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ишлаб</w:t>
      </w:r>
      <w:r w:rsidRPr="009837D2">
        <w:rPr>
          <w:snapToGrid w:val="0"/>
          <w:sz w:val="28"/>
          <w:szCs w:val="28"/>
          <w:lang w:val="de-DE"/>
        </w:rPr>
        <w:t xml:space="preserve"> </w:t>
      </w:r>
      <w:r w:rsidRPr="009837D2">
        <w:rPr>
          <w:snapToGrid w:val="0"/>
          <w:sz w:val="28"/>
          <w:szCs w:val="28"/>
        </w:rPr>
        <w:t>чиқариш</w:t>
      </w:r>
      <w:r w:rsidRPr="009837D2">
        <w:rPr>
          <w:snapToGrid w:val="0"/>
          <w:sz w:val="28"/>
          <w:szCs w:val="28"/>
          <w:lang w:val="de-DE"/>
        </w:rPr>
        <w:t xml:space="preserve">, </w:t>
      </w:r>
      <w:r w:rsidRPr="009837D2">
        <w:rPr>
          <w:snapToGrid w:val="0"/>
          <w:sz w:val="28"/>
          <w:szCs w:val="28"/>
        </w:rPr>
        <w:t>режа</w:t>
      </w:r>
      <w:r w:rsidRPr="009837D2">
        <w:rPr>
          <w:snapToGrid w:val="0"/>
          <w:sz w:val="28"/>
          <w:szCs w:val="28"/>
          <w:lang w:val="de-DE"/>
        </w:rPr>
        <w:t xml:space="preserve"> </w:t>
      </w:r>
      <w:r w:rsidRPr="009837D2">
        <w:rPr>
          <w:snapToGrid w:val="0"/>
          <w:sz w:val="28"/>
          <w:szCs w:val="28"/>
        </w:rPr>
        <w:t>топшири</w:t>
      </w:r>
      <w:r w:rsidRPr="009837D2">
        <w:rPr>
          <w:snapToGrid w:val="0"/>
          <w:sz w:val="28"/>
          <w:szCs w:val="28"/>
          <w:lang w:val="de-DE"/>
        </w:rPr>
        <w:t>қ</w:t>
      </w:r>
      <w:r w:rsidRPr="009837D2">
        <w:rPr>
          <w:snapToGrid w:val="0"/>
          <w:sz w:val="28"/>
          <w:szCs w:val="28"/>
        </w:rPr>
        <w:t>ларини</w:t>
      </w:r>
      <w:r w:rsidRPr="009837D2">
        <w:rPr>
          <w:snapToGrid w:val="0"/>
          <w:sz w:val="28"/>
          <w:szCs w:val="28"/>
          <w:lang w:val="de-DE"/>
        </w:rPr>
        <w:t xml:space="preserve"> </w:t>
      </w:r>
      <w:r w:rsidRPr="009837D2">
        <w:rPr>
          <w:snapToGrid w:val="0"/>
          <w:sz w:val="28"/>
          <w:szCs w:val="28"/>
        </w:rPr>
        <w:t>бажариш</w:t>
      </w:r>
      <w:r w:rsidRPr="009837D2">
        <w:rPr>
          <w:snapToGrid w:val="0"/>
          <w:sz w:val="28"/>
          <w:szCs w:val="28"/>
          <w:lang w:val="de-DE"/>
        </w:rPr>
        <w:t xml:space="preserve"> </w:t>
      </w:r>
      <w:r w:rsidRPr="009837D2">
        <w:rPr>
          <w:snapToGrid w:val="0"/>
          <w:sz w:val="28"/>
          <w:szCs w:val="28"/>
        </w:rPr>
        <w:t>ҳамда</w:t>
      </w:r>
      <w:r w:rsidRPr="009837D2">
        <w:rPr>
          <w:snapToGrid w:val="0"/>
          <w:sz w:val="28"/>
          <w:szCs w:val="28"/>
          <w:lang w:val="de-DE"/>
        </w:rPr>
        <w:t xml:space="preserve"> </w:t>
      </w:r>
      <w:r w:rsidRPr="009837D2">
        <w:rPr>
          <w:snapToGrid w:val="0"/>
          <w:sz w:val="28"/>
          <w:szCs w:val="28"/>
        </w:rPr>
        <w:t>маҳсулотга</w:t>
      </w:r>
      <w:r w:rsidRPr="009837D2">
        <w:rPr>
          <w:snapToGrid w:val="0"/>
          <w:sz w:val="28"/>
          <w:szCs w:val="28"/>
          <w:lang w:val="de-DE"/>
        </w:rPr>
        <w:t xml:space="preserve"> </w:t>
      </w:r>
      <w:r w:rsidRPr="009837D2">
        <w:rPr>
          <w:snapToGrid w:val="0"/>
          <w:sz w:val="28"/>
          <w:szCs w:val="28"/>
        </w:rPr>
        <w:t>баҳо</w:t>
      </w:r>
      <w:r w:rsidRPr="009837D2">
        <w:rPr>
          <w:snapToGrid w:val="0"/>
          <w:sz w:val="28"/>
          <w:szCs w:val="28"/>
          <w:lang w:val="de-DE"/>
        </w:rPr>
        <w:t xml:space="preserve"> </w:t>
      </w:r>
      <w:r w:rsidRPr="009837D2">
        <w:rPr>
          <w:snapToGrid w:val="0"/>
          <w:sz w:val="28"/>
          <w:szCs w:val="28"/>
        </w:rPr>
        <w:t>белгилаш</w:t>
      </w:r>
      <w:r w:rsidRPr="009837D2">
        <w:rPr>
          <w:snapToGrid w:val="0"/>
          <w:sz w:val="28"/>
          <w:szCs w:val="28"/>
          <w:lang w:val="de-DE"/>
        </w:rPr>
        <w:t xml:space="preserve"> </w:t>
      </w:r>
      <w:r w:rsidRPr="009837D2">
        <w:rPr>
          <w:snapToGrid w:val="0"/>
          <w:sz w:val="28"/>
          <w:szCs w:val="28"/>
        </w:rPr>
        <w:t>бўйича</w:t>
      </w:r>
      <w:r w:rsidRPr="009837D2">
        <w:rPr>
          <w:snapToGrid w:val="0"/>
          <w:sz w:val="28"/>
          <w:szCs w:val="28"/>
          <w:lang w:val="de-DE"/>
        </w:rPr>
        <w:t xml:space="preserve"> </w:t>
      </w:r>
      <w:r w:rsidRPr="009837D2">
        <w:rPr>
          <w:snapToGrid w:val="0"/>
          <w:sz w:val="28"/>
          <w:szCs w:val="28"/>
        </w:rPr>
        <w:t>корхонанинг</w:t>
      </w:r>
      <w:r w:rsidRPr="009837D2">
        <w:rPr>
          <w:snapToGrid w:val="0"/>
          <w:sz w:val="28"/>
          <w:szCs w:val="28"/>
          <w:lang w:val="de-DE"/>
        </w:rPr>
        <w:t xml:space="preserve"> </w:t>
      </w:r>
      <w:r w:rsidRPr="009837D2">
        <w:rPr>
          <w:snapToGrid w:val="0"/>
          <w:sz w:val="28"/>
          <w:szCs w:val="28"/>
        </w:rPr>
        <w:t>давлат</w:t>
      </w:r>
      <w:r w:rsidRPr="009837D2">
        <w:rPr>
          <w:snapToGrid w:val="0"/>
          <w:sz w:val="28"/>
          <w:szCs w:val="28"/>
          <w:lang w:val="de-DE"/>
        </w:rPr>
        <w:t xml:space="preserve"> </w:t>
      </w:r>
      <w:r w:rsidRPr="009837D2">
        <w:rPr>
          <w:snapToGrid w:val="0"/>
          <w:sz w:val="28"/>
          <w:szCs w:val="28"/>
        </w:rPr>
        <w:t>билан</w:t>
      </w:r>
      <w:r w:rsidRPr="009837D2">
        <w:rPr>
          <w:snapToGrid w:val="0"/>
          <w:sz w:val="28"/>
          <w:szCs w:val="28"/>
          <w:lang w:val="de-DE"/>
        </w:rPr>
        <w:t xml:space="preserve"> </w:t>
      </w:r>
      <w:r w:rsidRPr="009837D2">
        <w:rPr>
          <w:snapToGrid w:val="0"/>
          <w:sz w:val="28"/>
          <w:szCs w:val="28"/>
        </w:rPr>
        <w:t>муносабатларини</w:t>
      </w:r>
      <w:r w:rsidRPr="009837D2">
        <w:rPr>
          <w:snapToGrid w:val="0"/>
          <w:sz w:val="28"/>
          <w:szCs w:val="28"/>
          <w:lang w:val="de-DE"/>
        </w:rPr>
        <w:t xml:space="preserve"> </w:t>
      </w:r>
      <w:r w:rsidRPr="009837D2">
        <w:rPr>
          <w:snapToGrid w:val="0"/>
          <w:sz w:val="28"/>
          <w:szCs w:val="28"/>
        </w:rPr>
        <w:t>ифода</w:t>
      </w:r>
      <w:r w:rsidRPr="009837D2">
        <w:rPr>
          <w:snapToGrid w:val="0"/>
          <w:sz w:val="28"/>
          <w:szCs w:val="28"/>
          <w:lang w:val="de-DE"/>
        </w:rPr>
        <w:t xml:space="preserve"> </w:t>
      </w:r>
      <w:r w:rsidRPr="009837D2">
        <w:rPr>
          <w:snapToGrid w:val="0"/>
          <w:sz w:val="28"/>
          <w:szCs w:val="28"/>
        </w:rPr>
        <w:t>этади</w:t>
      </w:r>
      <w:r w:rsidRPr="009837D2">
        <w:rPr>
          <w:snapToGrid w:val="0"/>
          <w:sz w:val="28"/>
          <w:szCs w:val="28"/>
          <w:lang w:val="de-DE"/>
        </w:rPr>
        <w:t xml:space="preserve">. </w:t>
      </w:r>
      <w:r w:rsidRPr="009837D2">
        <w:rPr>
          <w:snapToGrid w:val="0"/>
          <w:sz w:val="28"/>
          <w:szCs w:val="28"/>
        </w:rPr>
        <w:t>Ундан</w:t>
      </w:r>
      <w:r w:rsidRPr="009837D2">
        <w:rPr>
          <w:snapToGrid w:val="0"/>
          <w:sz w:val="28"/>
          <w:szCs w:val="28"/>
          <w:lang w:val="de-DE"/>
        </w:rPr>
        <w:t xml:space="preserve"> </w:t>
      </w:r>
      <w:r w:rsidRPr="009837D2">
        <w:rPr>
          <w:snapToGrid w:val="0"/>
          <w:sz w:val="28"/>
          <w:szCs w:val="28"/>
        </w:rPr>
        <w:t>таш</w:t>
      </w:r>
      <w:r w:rsidRPr="009837D2">
        <w:rPr>
          <w:snapToGrid w:val="0"/>
          <w:sz w:val="28"/>
          <w:szCs w:val="28"/>
          <w:lang w:val="de-DE"/>
        </w:rPr>
        <w:t>қ</w:t>
      </w:r>
      <w:r w:rsidRPr="009837D2">
        <w:rPr>
          <w:snapToGrid w:val="0"/>
          <w:sz w:val="28"/>
          <w:szCs w:val="28"/>
        </w:rPr>
        <w:t>ари</w:t>
      </w:r>
      <w:r w:rsidRPr="009837D2">
        <w:rPr>
          <w:snapToGrid w:val="0"/>
          <w:sz w:val="28"/>
          <w:szCs w:val="28"/>
          <w:lang w:val="de-DE"/>
        </w:rPr>
        <w:t xml:space="preserve">, </w:t>
      </w: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сифати</w:t>
      </w:r>
      <w:r w:rsidRPr="009837D2">
        <w:rPr>
          <w:snapToGrid w:val="0"/>
          <w:sz w:val="28"/>
          <w:szCs w:val="28"/>
          <w:lang w:val="de-DE"/>
        </w:rPr>
        <w:t xml:space="preserve"> </w:t>
      </w:r>
      <w:r w:rsidRPr="009837D2">
        <w:rPr>
          <w:snapToGrid w:val="0"/>
          <w:sz w:val="28"/>
          <w:szCs w:val="28"/>
        </w:rPr>
        <w:t>сифатли</w:t>
      </w:r>
      <w:r w:rsidRPr="009837D2">
        <w:rPr>
          <w:snapToGrid w:val="0"/>
          <w:sz w:val="28"/>
          <w:szCs w:val="28"/>
          <w:lang w:val="de-DE"/>
        </w:rPr>
        <w:t xml:space="preserve"> </w:t>
      </w: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учун</w:t>
      </w:r>
      <w:r w:rsidRPr="009837D2">
        <w:rPr>
          <w:snapToGrid w:val="0"/>
          <w:sz w:val="28"/>
          <w:szCs w:val="28"/>
          <w:lang w:val="de-DE"/>
        </w:rPr>
        <w:t xml:space="preserve"> </w:t>
      </w:r>
      <w:r w:rsidRPr="009837D2">
        <w:rPr>
          <w:snapToGrid w:val="0"/>
          <w:sz w:val="28"/>
          <w:szCs w:val="28"/>
        </w:rPr>
        <w:t>моддий</w:t>
      </w:r>
      <w:r w:rsidRPr="009837D2">
        <w:rPr>
          <w:snapToGrid w:val="0"/>
          <w:sz w:val="28"/>
          <w:szCs w:val="28"/>
          <w:lang w:val="de-DE"/>
        </w:rPr>
        <w:t xml:space="preserve"> </w:t>
      </w:r>
      <w:r w:rsidRPr="009837D2">
        <w:rPr>
          <w:snapToGrid w:val="0"/>
          <w:sz w:val="28"/>
          <w:szCs w:val="28"/>
        </w:rPr>
        <w:t>ра</w:t>
      </w:r>
      <w:r w:rsidRPr="009837D2">
        <w:rPr>
          <w:snapToGrid w:val="0"/>
          <w:sz w:val="28"/>
          <w:szCs w:val="28"/>
          <w:lang w:val="de-DE"/>
        </w:rPr>
        <w:t>ғ</w:t>
      </w:r>
      <w:r w:rsidRPr="009837D2">
        <w:rPr>
          <w:snapToGrid w:val="0"/>
          <w:sz w:val="28"/>
          <w:szCs w:val="28"/>
        </w:rPr>
        <w:t>батлантириш</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сифатсиз</w:t>
      </w:r>
      <w:r w:rsidRPr="009837D2">
        <w:rPr>
          <w:snapToGrid w:val="0"/>
          <w:sz w:val="28"/>
          <w:szCs w:val="28"/>
          <w:lang w:val="de-DE"/>
        </w:rPr>
        <w:t xml:space="preserve"> </w:t>
      </w: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ишлаб</w:t>
      </w:r>
      <w:r w:rsidRPr="009837D2">
        <w:rPr>
          <w:snapToGrid w:val="0"/>
          <w:sz w:val="28"/>
          <w:szCs w:val="28"/>
          <w:lang w:val="de-DE"/>
        </w:rPr>
        <w:t xml:space="preserve"> </w:t>
      </w:r>
      <w:r w:rsidRPr="009837D2">
        <w:rPr>
          <w:snapToGrid w:val="0"/>
          <w:sz w:val="28"/>
          <w:szCs w:val="28"/>
        </w:rPr>
        <w:t>чиқарилгани</w:t>
      </w:r>
      <w:r w:rsidRPr="009837D2">
        <w:rPr>
          <w:snapToGrid w:val="0"/>
          <w:sz w:val="28"/>
          <w:szCs w:val="28"/>
          <w:lang w:val="de-DE"/>
        </w:rPr>
        <w:t xml:space="preserve"> </w:t>
      </w:r>
      <w:r w:rsidRPr="009837D2">
        <w:rPr>
          <w:snapToGrid w:val="0"/>
          <w:sz w:val="28"/>
          <w:szCs w:val="28"/>
        </w:rPr>
        <w:t>учун</w:t>
      </w:r>
      <w:r w:rsidRPr="009837D2">
        <w:rPr>
          <w:snapToGrid w:val="0"/>
          <w:sz w:val="28"/>
          <w:szCs w:val="28"/>
          <w:lang w:val="de-DE"/>
        </w:rPr>
        <w:t xml:space="preserve"> </w:t>
      </w:r>
      <w:r w:rsidRPr="009837D2">
        <w:rPr>
          <w:snapToGrid w:val="0"/>
          <w:sz w:val="28"/>
          <w:szCs w:val="28"/>
        </w:rPr>
        <w:t>моддий</w:t>
      </w:r>
      <w:r w:rsidRPr="009837D2">
        <w:rPr>
          <w:snapToGrid w:val="0"/>
          <w:sz w:val="28"/>
          <w:szCs w:val="28"/>
          <w:lang w:val="de-DE"/>
        </w:rPr>
        <w:t xml:space="preserve"> </w:t>
      </w:r>
      <w:r w:rsidRPr="009837D2">
        <w:rPr>
          <w:snapToGrid w:val="0"/>
          <w:sz w:val="28"/>
          <w:szCs w:val="28"/>
        </w:rPr>
        <w:t>жавобгарликка</w:t>
      </w:r>
      <w:r w:rsidRPr="009837D2">
        <w:rPr>
          <w:snapToGrid w:val="0"/>
          <w:sz w:val="28"/>
          <w:szCs w:val="28"/>
          <w:lang w:val="de-DE"/>
        </w:rPr>
        <w:t xml:space="preserve"> </w:t>
      </w:r>
      <w:r w:rsidRPr="009837D2">
        <w:rPr>
          <w:snapToGrid w:val="0"/>
          <w:sz w:val="28"/>
          <w:szCs w:val="28"/>
        </w:rPr>
        <w:t>тортиш</w:t>
      </w:r>
      <w:r w:rsidRPr="009837D2">
        <w:rPr>
          <w:snapToGrid w:val="0"/>
          <w:sz w:val="28"/>
          <w:szCs w:val="28"/>
          <w:lang w:val="de-DE"/>
        </w:rPr>
        <w:t xml:space="preserve"> </w:t>
      </w:r>
      <w:r w:rsidRPr="009837D2">
        <w:rPr>
          <w:snapToGrid w:val="0"/>
          <w:sz w:val="28"/>
          <w:szCs w:val="28"/>
        </w:rPr>
        <w:t>бўйича</w:t>
      </w:r>
      <w:r w:rsidRPr="009837D2">
        <w:rPr>
          <w:snapToGrid w:val="0"/>
          <w:sz w:val="28"/>
          <w:szCs w:val="28"/>
          <w:lang w:val="de-DE"/>
        </w:rPr>
        <w:t xml:space="preserve"> </w:t>
      </w:r>
      <w:r w:rsidRPr="009837D2">
        <w:rPr>
          <w:snapToGrid w:val="0"/>
          <w:sz w:val="28"/>
          <w:szCs w:val="28"/>
        </w:rPr>
        <w:t>корхоналар</w:t>
      </w:r>
      <w:r w:rsidRPr="009837D2">
        <w:rPr>
          <w:snapToGrid w:val="0"/>
          <w:sz w:val="28"/>
          <w:szCs w:val="28"/>
          <w:lang w:val="de-DE"/>
        </w:rPr>
        <w:t xml:space="preserve"> </w:t>
      </w:r>
      <w:r w:rsidRPr="009837D2">
        <w:rPr>
          <w:snapToGrid w:val="0"/>
          <w:sz w:val="28"/>
          <w:szCs w:val="28"/>
        </w:rPr>
        <w:t>ўртасидаги</w:t>
      </w:r>
      <w:r w:rsidRPr="009837D2">
        <w:rPr>
          <w:snapToGrid w:val="0"/>
          <w:sz w:val="28"/>
          <w:szCs w:val="28"/>
          <w:lang w:val="de-DE"/>
        </w:rPr>
        <w:t xml:space="preserve"> </w:t>
      </w:r>
      <w:r w:rsidRPr="009837D2">
        <w:rPr>
          <w:snapToGrid w:val="0"/>
          <w:sz w:val="28"/>
          <w:szCs w:val="28"/>
        </w:rPr>
        <w:t>муносабатларни</w:t>
      </w:r>
      <w:r w:rsidRPr="009837D2">
        <w:rPr>
          <w:snapToGrid w:val="0"/>
          <w:sz w:val="28"/>
          <w:szCs w:val="28"/>
          <w:lang w:val="de-DE"/>
        </w:rPr>
        <w:t xml:space="preserve"> </w:t>
      </w:r>
      <w:r w:rsidRPr="009837D2">
        <w:rPr>
          <w:snapToGrid w:val="0"/>
          <w:sz w:val="28"/>
          <w:szCs w:val="28"/>
        </w:rPr>
        <w:t>ифодалайди</w:t>
      </w:r>
      <w:r w:rsidRPr="009837D2">
        <w:rPr>
          <w:snapToGrid w:val="0"/>
          <w:sz w:val="28"/>
          <w:szCs w:val="28"/>
          <w:lang w:val="de-DE"/>
        </w:rPr>
        <w:t>.</w:t>
      </w:r>
    </w:p>
    <w:p w:rsidR="009865FC" w:rsidRPr="009837D2" w:rsidRDefault="009865FC" w:rsidP="009865FC">
      <w:pPr>
        <w:tabs>
          <w:tab w:val="left" w:pos="993"/>
        </w:tabs>
        <w:ind w:firstLine="709"/>
        <w:jc w:val="both"/>
        <w:rPr>
          <w:snapToGrid w:val="0"/>
          <w:sz w:val="28"/>
          <w:szCs w:val="28"/>
          <w:lang w:val="de-DE"/>
        </w:rPr>
      </w:pP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сифати</w:t>
      </w:r>
      <w:r w:rsidRPr="009837D2">
        <w:rPr>
          <w:snapToGrid w:val="0"/>
          <w:sz w:val="28"/>
          <w:szCs w:val="28"/>
          <w:lang w:val="de-DE"/>
        </w:rPr>
        <w:t xml:space="preserve"> </w:t>
      </w:r>
      <w:r w:rsidRPr="009837D2">
        <w:rPr>
          <w:snapToGrid w:val="0"/>
          <w:sz w:val="28"/>
          <w:szCs w:val="28"/>
        </w:rPr>
        <w:t>техника</w:t>
      </w:r>
      <w:r w:rsidRPr="009837D2">
        <w:rPr>
          <w:snapToGrid w:val="0"/>
          <w:sz w:val="28"/>
          <w:szCs w:val="28"/>
          <w:lang w:val="de-DE"/>
        </w:rPr>
        <w:t xml:space="preserve"> </w:t>
      </w:r>
      <w:r w:rsidRPr="009837D2">
        <w:rPr>
          <w:snapToGrid w:val="0"/>
          <w:sz w:val="28"/>
          <w:szCs w:val="28"/>
        </w:rPr>
        <w:t>тараққиётининг</w:t>
      </w:r>
      <w:r w:rsidRPr="009837D2">
        <w:rPr>
          <w:snapToGrid w:val="0"/>
          <w:sz w:val="28"/>
          <w:szCs w:val="28"/>
          <w:lang w:val="de-DE"/>
        </w:rPr>
        <w:t xml:space="preserve"> </w:t>
      </w:r>
      <w:r w:rsidRPr="009837D2">
        <w:rPr>
          <w:snapToGrid w:val="0"/>
          <w:sz w:val="28"/>
          <w:szCs w:val="28"/>
        </w:rPr>
        <w:t>суръатларини</w:t>
      </w:r>
      <w:r w:rsidRPr="009837D2">
        <w:rPr>
          <w:snapToGrid w:val="0"/>
          <w:sz w:val="28"/>
          <w:szCs w:val="28"/>
          <w:lang w:val="de-DE"/>
        </w:rPr>
        <w:t xml:space="preserve">, </w:t>
      </w:r>
      <w:r w:rsidRPr="009837D2">
        <w:rPr>
          <w:snapToGrid w:val="0"/>
          <w:sz w:val="28"/>
          <w:szCs w:val="28"/>
        </w:rPr>
        <w:t>меҳнат</w:t>
      </w:r>
      <w:r w:rsidRPr="009837D2">
        <w:rPr>
          <w:snapToGrid w:val="0"/>
          <w:sz w:val="28"/>
          <w:szCs w:val="28"/>
          <w:lang w:val="de-DE"/>
        </w:rPr>
        <w:t xml:space="preserve"> </w:t>
      </w:r>
      <w:r w:rsidRPr="009837D2">
        <w:rPr>
          <w:snapToGrid w:val="0"/>
          <w:sz w:val="28"/>
          <w:szCs w:val="28"/>
        </w:rPr>
        <w:t>унумдорлигини</w:t>
      </w:r>
      <w:r w:rsidRPr="009837D2">
        <w:rPr>
          <w:snapToGrid w:val="0"/>
          <w:sz w:val="28"/>
          <w:szCs w:val="28"/>
          <w:lang w:val="de-DE"/>
        </w:rPr>
        <w:t xml:space="preserve"> </w:t>
      </w:r>
      <w:r w:rsidRPr="009837D2">
        <w:rPr>
          <w:snapToGrid w:val="0"/>
          <w:sz w:val="28"/>
          <w:szCs w:val="28"/>
        </w:rPr>
        <w:t>ва</w:t>
      </w:r>
      <w:r w:rsidRPr="009837D2">
        <w:rPr>
          <w:snapToGrid w:val="0"/>
          <w:sz w:val="28"/>
          <w:szCs w:val="28"/>
          <w:lang w:val="de-DE"/>
        </w:rPr>
        <w:t xml:space="preserve"> </w:t>
      </w:r>
      <w:r w:rsidRPr="009837D2">
        <w:rPr>
          <w:snapToGrid w:val="0"/>
          <w:sz w:val="28"/>
          <w:szCs w:val="28"/>
        </w:rPr>
        <w:t>шу</w:t>
      </w:r>
      <w:r w:rsidRPr="009837D2">
        <w:rPr>
          <w:snapToGrid w:val="0"/>
          <w:sz w:val="28"/>
          <w:szCs w:val="28"/>
          <w:lang w:val="de-DE"/>
        </w:rPr>
        <w:t xml:space="preserve"> </w:t>
      </w:r>
      <w:r w:rsidRPr="009837D2">
        <w:rPr>
          <w:snapToGrid w:val="0"/>
          <w:sz w:val="28"/>
          <w:szCs w:val="28"/>
        </w:rPr>
        <w:t>орқали</w:t>
      </w:r>
      <w:r w:rsidRPr="009837D2">
        <w:rPr>
          <w:snapToGrid w:val="0"/>
          <w:sz w:val="28"/>
          <w:szCs w:val="28"/>
          <w:lang w:val="de-DE"/>
        </w:rPr>
        <w:t xml:space="preserve"> </w:t>
      </w:r>
      <w:r w:rsidRPr="009837D2">
        <w:rPr>
          <w:snapToGrid w:val="0"/>
          <w:sz w:val="28"/>
          <w:szCs w:val="28"/>
        </w:rPr>
        <w:t>ижтимоий</w:t>
      </w:r>
      <w:r w:rsidRPr="009837D2">
        <w:rPr>
          <w:snapToGrid w:val="0"/>
          <w:sz w:val="28"/>
          <w:szCs w:val="28"/>
          <w:lang w:val="de-DE"/>
        </w:rPr>
        <w:t xml:space="preserve"> </w:t>
      </w:r>
      <w:r w:rsidRPr="009837D2">
        <w:rPr>
          <w:snapToGrid w:val="0"/>
          <w:sz w:val="28"/>
          <w:szCs w:val="28"/>
        </w:rPr>
        <w:t>ишлаб</w:t>
      </w:r>
      <w:r w:rsidRPr="009837D2">
        <w:rPr>
          <w:snapToGrid w:val="0"/>
          <w:sz w:val="28"/>
          <w:szCs w:val="28"/>
          <w:lang w:val="de-DE"/>
        </w:rPr>
        <w:t xml:space="preserve"> </w:t>
      </w:r>
      <w:r w:rsidRPr="009837D2">
        <w:rPr>
          <w:snapToGrid w:val="0"/>
          <w:sz w:val="28"/>
          <w:szCs w:val="28"/>
        </w:rPr>
        <w:t>чиқариш</w:t>
      </w:r>
      <w:r w:rsidRPr="009837D2">
        <w:rPr>
          <w:snapToGrid w:val="0"/>
          <w:sz w:val="28"/>
          <w:szCs w:val="28"/>
          <w:lang w:val="de-DE"/>
        </w:rPr>
        <w:t xml:space="preserve"> </w:t>
      </w:r>
      <w:r w:rsidRPr="009837D2">
        <w:rPr>
          <w:snapToGrid w:val="0"/>
          <w:sz w:val="28"/>
          <w:szCs w:val="28"/>
        </w:rPr>
        <w:t>самарадорлигини</w:t>
      </w:r>
      <w:r w:rsidRPr="009837D2">
        <w:rPr>
          <w:snapToGrid w:val="0"/>
          <w:sz w:val="28"/>
          <w:szCs w:val="28"/>
          <w:lang w:val="de-DE"/>
        </w:rPr>
        <w:t xml:space="preserve"> </w:t>
      </w:r>
      <w:r w:rsidRPr="009837D2">
        <w:rPr>
          <w:snapToGrid w:val="0"/>
          <w:sz w:val="28"/>
          <w:szCs w:val="28"/>
        </w:rPr>
        <w:t>таърифловчи</w:t>
      </w:r>
      <w:r w:rsidRPr="009837D2">
        <w:rPr>
          <w:snapToGrid w:val="0"/>
          <w:sz w:val="28"/>
          <w:szCs w:val="28"/>
          <w:lang w:val="de-DE"/>
        </w:rPr>
        <w:t xml:space="preserve"> </w:t>
      </w:r>
      <w:r w:rsidRPr="009837D2">
        <w:rPr>
          <w:snapToGrid w:val="0"/>
          <w:sz w:val="28"/>
          <w:szCs w:val="28"/>
        </w:rPr>
        <w:t>иқтисодий</w:t>
      </w:r>
      <w:r w:rsidRPr="009837D2">
        <w:rPr>
          <w:snapToGrid w:val="0"/>
          <w:sz w:val="28"/>
          <w:szCs w:val="28"/>
          <w:lang w:val="de-DE"/>
        </w:rPr>
        <w:t xml:space="preserve"> </w:t>
      </w:r>
      <w:r w:rsidRPr="009837D2">
        <w:rPr>
          <w:snapToGrid w:val="0"/>
          <w:sz w:val="28"/>
          <w:szCs w:val="28"/>
        </w:rPr>
        <w:t>категориядир</w:t>
      </w:r>
      <w:r w:rsidRPr="009837D2">
        <w:rPr>
          <w:snapToGrid w:val="0"/>
          <w:sz w:val="28"/>
          <w:szCs w:val="28"/>
          <w:lang w:val="de-DE"/>
        </w:rPr>
        <w:t xml:space="preserve">. </w:t>
      </w:r>
      <w:r w:rsidRPr="009837D2">
        <w:rPr>
          <w:snapToGrid w:val="0"/>
          <w:sz w:val="28"/>
          <w:szCs w:val="28"/>
        </w:rPr>
        <w:t>МАҲСУЛОТ</w:t>
      </w:r>
      <w:r w:rsidRPr="009837D2">
        <w:rPr>
          <w:snapToGrid w:val="0"/>
          <w:sz w:val="28"/>
          <w:szCs w:val="28"/>
          <w:lang w:val="de-DE"/>
        </w:rPr>
        <w:t xml:space="preserve"> </w:t>
      </w:r>
      <w:r w:rsidRPr="009837D2">
        <w:rPr>
          <w:snapToGrid w:val="0"/>
          <w:sz w:val="28"/>
          <w:szCs w:val="28"/>
        </w:rPr>
        <w:t>сифатини</w:t>
      </w:r>
      <w:r w:rsidRPr="009837D2">
        <w:rPr>
          <w:snapToGrid w:val="0"/>
          <w:sz w:val="28"/>
          <w:szCs w:val="28"/>
          <w:lang w:val="de-DE"/>
        </w:rPr>
        <w:t xml:space="preserve"> </w:t>
      </w:r>
      <w:r w:rsidRPr="009837D2">
        <w:rPr>
          <w:snapToGrid w:val="0"/>
          <w:sz w:val="28"/>
          <w:szCs w:val="28"/>
        </w:rPr>
        <w:t>мунтазам</w:t>
      </w:r>
      <w:r w:rsidRPr="009837D2">
        <w:rPr>
          <w:snapToGrid w:val="0"/>
          <w:sz w:val="28"/>
          <w:szCs w:val="28"/>
          <w:lang w:val="de-DE"/>
        </w:rPr>
        <w:t xml:space="preserve"> </w:t>
      </w:r>
      <w:r w:rsidRPr="009837D2">
        <w:rPr>
          <w:snapToGrid w:val="0"/>
          <w:sz w:val="28"/>
          <w:szCs w:val="28"/>
        </w:rPr>
        <w:t>равишда</w:t>
      </w:r>
      <w:r w:rsidRPr="009837D2">
        <w:rPr>
          <w:snapToGrid w:val="0"/>
          <w:sz w:val="28"/>
          <w:szCs w:val="28"/>
          <w:lang w:val="de-DE"/>
        </w:rPr>
        <w:t xml:space="preserve"> </w:t>
      </w:r>
      <w:r w:rsidRPr="009837D2">
        <w:rPr>
          <w:snapToGrid w:val="0"/>
          <w:sz w:val="28"/>
          <w:szCs w:val="28"/>
        </w:rPr>
        <w:t>яхшилаш</w:t>
      </w:r>
      <w:r w:rsidRPr="009837D2">
        <w:rPr>
          <w:snapToGrid w:val="0"/>
          <w:sz w:val="28"/>
          <w:szCs w:val="28"/>
          <w:lang w:val="de-DE"/>
        </w:rPr>
        <w:t xml:space="preserve"> </w:t>
      </w:r>
      <w:r w:rsidRPr="009837D2">
        <w:rPr>
          <w:snapToGrid w:val="0"/>
          <w:sz w:val="28"/>
          <w:szCs w:val="28"/>
        </w:rPr>
        <w:t>иқтисодиётни</w:t>
      </w:r>
      <w:r w:rsidRPr="009837D2">
        <w:rPr>
          <w:snapToGrid w:val="0"/>
          <w:sz w:val="28"/>
          <w:szCs w:val="28"/>
          <w:lang w:val="de-DE"/>
        </w:rPr>
        <w:t xml:space="preserve"> </w:t>
      </w:r>
      <w:r w:rsidRPr="009837D2">
        <w:rPr>
          <w:snapToGrid w:val="0"/>
          <w:sz w:val="28"/>
          <w:szCs w:val="28"/>
        </w:rPr>
        <w:t>ривожлантиришнинг</w:t>
      </w:r>
      <w:r w:rsidRPr="009837D2">
        <w:rPr>
          <w:snapToGrid w:val="0"/>
          <w:sz w:val="28"/>
          <w:szCs w:val="28"/>
          <w:lang w:val="de-DE"/>
        </w:rPr>
        <w:t xml:space="preserve"> </w:t>
      </w:r>
      <w:r w:rsidRPr="009837D2">
        <w:rPr>
          <w:snapToGrid w:val="0"/>
          <w:sz w:val="28"/>
          <w:szCs w:val="28"/>
        </w:rPr>
        <w:t>зарур</w:t>
      </w:r>
      <w:r w:rsidRPr="009837D2">
        <w:rPr>
          <w:snapToGrid w:val="0"/>
          <w:sz w:val="28"/>
          <w:szCs w:val="28"/>
          <w:lang w:val="de-DE"/>
        </w:rPr>
        <w:t xml:space="preserve"> </w:t>
      </w:r>
      <w:r w:rsidRPr="009837D2">
        <w:rPr>
          <w:snapToGrid w:val="0"/>
          <w:sz w:val="28"/>
          <w:szCs w:val="28"/>
        </w:rPr>
        <w:t>шарти</w:t>
      </w:r>
      <w:r w:rsidRPr="009837D2">
        <w:rPr>
          <w:snapToGrid w:val="0"/>
          <w:sz w:val="28"/>
          <w:szCs w:val="28"/>
          <w:lang w:val="de-DE"/>
        </w:rPr>
        <w:t xml:space="preserve">, </w:t>
      </w:r>
      <w:r w:rsidRPr="009837D2">
        <w:rPr>
          <w:snapToGrid w:val="0"/>
          <w:sz w:val="28"/>
          <w:szCs w:val="28"/>
        </w:rPr>
        <w:t>ижтимоий</w:t>
      </w:r>
      <w:r w:rsidRPr="009837D2">
        <w:rPr>
          <w:snapToGrid w:val="0"/>
          <w:sz w:val="28"/>
          <w:szCs w:val="28"/>
          <w:lang w:val="de-DE"/>
        </w:rPr>
        <w:t xml:space="preserve"> </w:t>
      </w:r>
      <w:r w:rsidRPr="009837D2">
        <w:rPr>
          <w:snapToGrid w:val="0"/>
          <w:sz w:val="28"/>
          <w:szCs w:val="28"/>
        </w:rPr>
        <w:t>ишлаб</w:t>
      </w:r>
      <w:r w:rsidRPr="009837D2">
        <w:rPr>
          <w:snapToGrid w:val="0"/>
          <w:sz w:val="28"/>
          <w:szCs w:val="28"/>
          <w:lang w:val="de-DE"/>
        </w:rPr>
        <w:t xml:space="preserve"> </w:t>
      </w:r>
      <w:r w:rsidRPr="009837D2">
        <w:rPr>
          <w:snapToGrid w:val="0"/>
          <w:sz w:val="28"/>
          <w:szCs w:val="28"/>
        </w:rPr>
        <w:t>чиқариш</w:t>
      </w:r>
      <w:r w:rsidRPr="009837D2">
        <w:rPr>
          <w:snapToGrid w:val="0"/>
          <w:sz w:val="28"/>
          <w:szCs w:val="28"/>
          <w:lang w:val="de-DE"/>
        </w:rPr>
        <w:t xml:space="preserve"> </w:t>
      </w:r>
      <w:r w:rsidRPr="009837D2">
        <w:rPr>
          <w:snapToGrid w:val="0"/>
          <w:sz w:val="28"/>
          <w:szCs w:val="28"/>
        </w:rPr>
        <w:t>самарадорлигини</w:t>
      </w:r>
      <w:r w:rsidRPr="009837D2">
        <w:rPr>
          <w:snapToGrid w:val="0"/>
          <w:sz w:val="28"/>
          <w:szCs w:val="28"/>
          <w:lang w:val="de-DE"/>
        </w:rPr>
        <w:t xml:space="preserve"> </w:t>
      </w:r>
      <w:r w:rsidRPr="009837D2">
        <w:rPr>
          <w:snapToGrid w:val="0"/>
          <w:sz w:val="28"/>
          <w:szCs w:val="28"/>
        </w:rPr>
        <w:t>ошириш</w:t>
      </w:r>
      <w:r w:rsidRPr="009837D2">
        <w:rPr>
          <w:snapToGrid w:val="0"/>
          <w:sz w:val="28"/>
          <w:szCs w:val="28"/>
          <w:lang w:val="de-DE"/>
        </w:rPr>
        <w:t xml:space="preserve">, </w:t>
      </w:r>
      <w:r w:rsidRPr="009837D2">
        <w:rPr>
          <w:snapToGrid w:val="0"/>
          <w:sz w:val="28"/>
          <w:szCs w:val="28"/>
        </w:rPr>
        <w:t>халқ</w:t>
      </w:r>
      <w:r w:rsidRPr="009837D2">
        <w:rPr>
          <w:snapToGrid w:val="0"/>
          <w:sz w:val="28"/>
          <w:szCs w:val="28"/>
          <w:lang w:val="de-DE"/>
        </w:rPr>
        <w:t xml:space="preserve"> </w:t>
      </w:r>
      <w:r w:rsidRPr="009837D2">
        <w:rPr>
          <w:snapToGrid w:val="0"/>
          <w:sz w:val="28"/>
          <w:szCs w:val="28"/>
        </w:rPr>
        <w:t>фаровонлигини</w:t>
      </w:r>
      <w:r w:rsidRPr="009837D2">
        <w:rPr>
          <w:snapToGrid w:val="0"/>
          <w:sz w:val="28"/>
          <w:szCs w:val="28"/>
          <w:lang w:val="de-DE"/>
        </w:rPr>
        <w:t xml:space="preserve"> </w:t>
      </w:r>
      <w:r w:rsidRPr="009837D2">
        <w:rPr>
          <w:snapToGrid w:val="0"/>
          <w:sz w:val="28"/>
          <w:szCs w:val="28"/>
        </w:rPr>
        <w:t>ўстиришни</w:t>
      </w:r>
      <w:r w:rsidRPr="009837D2">
        <w:rPr>
          <w:snapToGrid w:val="0"/>
          <w:sz w:val="28"/>
          <w:szCs w:val="28"/>
          <w:lang w:val="de-DE"/>
        </w:rPr>
        <w:t xml:space="preserve"> </w:t>
      </w:r>
      <w:r w:rsidRPr="009837D2">
        <w:rPr>
          <w:snapToGrid w:val="0"/>
          <w:sz w:val="28"/>
          <w:szCs w:val="28"/>
        </w:rPr>
        <w:t>асосий</w:t>
      </w:r>
      <w:r w:rsidRPr="009837D2">
        <w:rPr>
          <w:snapToGrid w:val="0"/>
          <w:sz w:val="28"/>
          <w:szCs w:val="28"/>
          <w:lang w:val="de-DE"/>
        </w:rPr>
        <w:t xml:space="preserve"> </w:t>
      </w:r>
      <w:r w:rsidRPr="009837D2">
        <w:rPr>
          <w:snapToGrid w:val="0"/>
          <w:sz w:val="28"/>
          <w:szCs w:val="28"/>
        </w:rPr>
        <w:t>омилларидан</w:t>
      </w:r>
      <w:r w:rsidRPr="009837D2">
        <w:rPr>
          <w:snapToGrid w:val="0"/>
          <w:sz w:val="28"/>
          <w:szCs w:val="28"/>
          <w:lang w:val="de-DE"/>
        </w:rPr>
        <w:t xml:space="preserve"> </w:t>
      </w:r>
      <w:r w:rsidRPr="009837D2">
        <w:rPr>
          <w:snapToGrid w:val="0"/>
          <w:sz w:val="28"/>
          <w:szCs w:val="28"/>
        </w:rPr>
        <w:t>бири</w:t>
      </w:r>
      <w:r w:rsidRPr="009837D2">
        <w:rPr>
          <w:snapToGrid w:val="0"/>
          <w:sz w:val="28"/>
          <w:szCs w:val="28"/>
          <w:lang w:val="de-DE"/>
        </w:rPr>
        <w:t xml:space="preserve"> </w:t>
      </w:r>
      <w:r w:rsidRPr="009837D2">
        <w:rPr>
          <w:snapToGrid w:val="0"/>
          <w:sz w:val="28"/>
          <w:szCs w:val="28"/>
        </w:rPr>
        <w:t>бўлиб</w:t>
      </w:r>
      <w:r w:rsidRPr="009837D2">
        <w:rPr>
          <w:snapToGrid w:val="0"/>
          <w:sz w:val="28"/>
          <w:szCs w:val="28"/>
          <w:lang w:val="de-DE"/>
        </w:rPr>
        <w:t xml:space="preserve"> </w:t>
      </w:r>
      <w:r w:rsidRPr="009837D2">
        <w:rPr>
          <w:snapToGrid w:val="0"/>
          <w:sz w:val="28"/>
          <w:szCs w:val="28"/>
        </w:rPr>
        <w:t>ҳисобланади</w:t>
      </w:r>
      <w:r w:rsidRPr="009837D2">
        <w:rPr>
          <w:snapToGrid w:val="0"/>
          <w:sz w:val="28"/>
          <w:szCs w:val="28"/>
          <w:lang w:val="de-DE"/>
        </w:rPr>
        <w:t xml:space="preserve">. </w:t>
      </w:r>
    </w:p>
    <w:p w:rsidR="009865FC" w:rsidRPr="009837D2" w:rsidRDefault="009865FC" w:rsidP="009865FC">
      <w:pPr>
        <w:tabs>
          <w:tab w:val="left" w:pos="993"/>
        </w:tabs>
        <w:ind w:firstLine="709"/>
        <w:jc w:val="both"/>
        <w:rPr>
          <w:snapToGrid w:val="0"/>
          <w:sz w:val="28"/>
          <w:szCs w:val="28"/>
        </w:rPr>
      </w:pPr>
      <w:r w:rsidRPr="009837D2">
        <w:rPr>
          <w:snapToGrid w:val="0"/>
          <w:sz w:val="28"/>
          <w:szCs w:val="28"/>
        </w:rPr>
        <w:t>Маҳсулотнинг миқдори ва сифати ўзаро диалектик боғлиқдир. Юқори сифатли маҳсулот сифатсиз тайёрланган маҳсулотга нисбатан жамият эҳтиёжларини юқорироқ даражада қондиришга қодир. Демак, маҳсулот сифатини яхшилаш ишлаб чиқариш ҳажмини қўшимча харажатларсиз ошириш демакдир. Ишлаб чиқарилаётган маҳсулот сифати ва миқдорининг  ўзаро боғлиқлиги маҳсулот сифатини ошириш, жамият эҳтиёжларини тўла қондиришга имкон беради, мамлакатимиз ишлаб чиқарувчи кучлари ўсишининг муҳим омили бўлиб хизмат қилади.</w:t>
      </w:r>
    </w:p>
    <w:p w:rsidR="009865FC" w:rsidRPr="009837D2" w:rsidRDefault="009865FC" w:rsidP="009865FC">
      <w:pPr>
        <w:tabs>
          <w:tab w:val="left" w:pos="993"/>
        </w:tabs>
        <w:ind w:firstLine="709"/>
        <w:jc w:val="both"/>
        <w:rPr>
          <w:snapToGrid w:val="0"/>
          <w:sz w:val="28"/>
          <w:szCs w:val="28"/>
        </w:rPr>
      </w:pPr>
      <w:r w:rsidRPr="009837D2">
        <w:rPr>
          <w:snapToGrid w:val="0"/>
          <w:sz w:val="28"/>
          <w:szCs w:val="28"/>
        </w:rPr>
        <w:t>Сифатли маҳсулот доимо ўз харидорларига эга. Ҳозирги даврда  мазкур талаб қондирилгандагина маҳсулотни дунё бозорига чиқариш мумкин бўлади.  Бу эса ўз навбатида мамлакатга экспортдан келадиган валюта тушумини кўпайтириш орқали янги техника ва технологиялар сотиб олиш, ишлаб чиқариш ҳажмини кенгайтириш ҳамда унинг самарадорлигини ошириш имконини беради. Юқори сифатли маҳсулот ишлаб чиқаришга ва уни сотишга эришган корхона (фирма) эса ўз ишлаб чиқариш салоҳиятини янада юксалтириш имкониятига эга бўлади.  Бундай субъектларнинг кўпайиши эса мамлакат ижтимоий-иқтисодий ривожланишининг асосий омилларидан бири бўлиб ҳисобланади. Мамлакат иқтисодиётининг тараққий этиши эса унинг аҳолисини даромадлари ва демак турмуш даражасининг ҳам юксалишига олиб келади. Натижада сифатли маҳсулот ва юқори даражада кўрсатилган хизматларга талаб кўпаяди. Яъни, сифатли маҳсулот (таклиф) ўзининг сифатли истеъмолчисини (талаб)ни яратади. Пировардида жамиятда янада юқорироқ даражада иқтисодий ўсиш таъминланади.</w:t>
      </w:r>
    </w:p>
    <w:p w:rsidR="009865FC" w:rsidRPr="009837D2" w:rsidRDefault="009865FC" w:rsidP="009865FC">
      <w:pPr>
        <w:tabs>
          <w:tab w:val="left" w:pos="993"/>
        </w:tabs>
        <w:ind w:firstLine="709"/>
        <w:jc w:val="both"/>
        <w:rPr>
          <w:snapToGrid w:val="0"/>
          <w:sz w:val="28"/>
          <w:szCs w:val="28"/>
        </w:rPr>
      </w:pPr>
    </w:p>
    <w:p w:rsidR="009865FC" w:rsidRPr="009837D2" w:rsidRDefault="009865FC" w:rsidP="009865FC">
      <w:pPr>
        <w:pStyle w:val="1"/>
        <w:tabs>
          <w:tab w:val="left" w:pos="993"/>
        </w:tabs>
        <w:ind w:firstLine="0"/>
        <w:rPr>
          <w:rFonts w:ascii="Times New Roman" w:hAnsi="Times New Roman"/>
          <w:b/>
          <w:i w:val="0"/>
          <w:szCs w:val="28"/>
          <w:u w:val="none"/>
        </w:rPr>
      </w:pPr>
      <w:r w:rsidRPr="009837D2">
        <w:rPr>
          <w:rFonts w:ascii="Times New Roman" w:hAnsi="Times New Roman"/>
          <w:b/>
          <w:i w:val="0"/>
          <w:szCs w:val="28"/>
          <w:u w:val="none"/>
        </w:rPr>
        <w:lastRenderedPageBreak/>
        <w:t xml:space="preserve">13.2. Маҳсулот сифат кўрсаткичлари ва </w:t>
      </w:r>
      <w:r>
        <w:rPr>
          <w:rFonts w:ascii="Times New Roman" w:hAnsi="Times New Roman"/>
          <w:b/>
          <w:i w:val="0"/>
          <w:szCs w:val="28"/>
          <w:u w:val="none"/>
          <w:lang w:val="uz-Cyrl-UZ"/>
        </w:rPr>
        <w:t xml:space="preserve">                                                                  </w:t>
      </w:r>
      <w:r w:rsidRPr="009837D2">
        <w:rPr>
          <w:rFonts w:ascii="Times New Roman" w:hAnsi="Times New Roman"/>
          <w:b/>
          <w:i w:val="0"/>
          <w:szCs w:val="28"/>
          <w:u w:val="none"/>
        </w:rPr>
        <w:t>уларни баҳолаш  усуллари</w:t>
      </w:r>
    </w:p>
    <w:p w:rsidR="009865FC" w:rsidRPr="009837D2" w:rsidRDefault="009865FC" w:rsidP="009865FC">
      <w:pPr>
        <w:pStyle w:val="a7"/>
        <w:tabs>
          <w:tab w:val="left" w:pos="993"/>
        </w:tabs>
        <w:ind w:left="0" w:firstLine="709"/>
        <w:rPr>
          <w:rFonts w:ascii="Times New Roman" w:hAnsi="Times New Roman"/>
          <w:szCs w:val="28"/>
          <w:lang w:val="ru-RU"/>
        </w:rPr>
      </w:pP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 xml:space="preserve">Саноат ишлаб чиқариши </w:t>
      </w:r>
      <w:r w:rsidRPr="009837D2">
        <w:rPr>
          <w:rFonts w:ascii="Times New Roman" w:hAnsi="Times New Roman"/>
          <w:szCs w:val="28"/>
          <w:lang w:val="ru-RU"/>
        </w:rPr>
        <w:t>ўз</w:t>
      </w:r>
      <w:r w:rsidRPr="009837D2">
        <w:rPr>
          <w:rFonts w:ascii="Times New Roman" w:hAnsi="Times New Roman"/>
          <w:szCs w:val="28"/>
        </w:rPr>
        <w:t xml:space="preserve"> маҳсулотларининг </w:t>
      </w:r>
      <w:r w:rsidRPr="009837D2">
        <w:rPr>
          <w:rFonts w:ascii="Times New Roman" w:hAnsi="Times New Roman"/>
          <w:szCs w:val="28"/>
          <w:lang w:val="ru-RU"/>
        </w:rPr>
        <w:t xml:space="preserve">ғоят </w:t>
      </w:r>
      <w:r w:rsidRPr="009837D2">
        <w:rPr>
          <w:rFonts w:ascii="Times New Roman" w:hAnsi="Times New Roman"/>
          <w:szCs w:val="28"/>
        </w:rPr>
        <w:t>турли-туманлиги, яъни хилма-хиллиг</w:t>
      </w:r>
      <w:r w:rsidRPr="009837D2">
        <w:rPr>
          <w:rFonts w:ascii="Times New Roman" w:hAnsi="Times New Roman"/>
          <w:szCs w:val="28"/>
          <w:lang w:val="ru-RU"/>
        </w:rPr>
        <w:t>и</w:t>
      </w:r>
      <w:r w:rsidRPr="009837D2">
        <w:rPr>
          <w:rFonts w:ascii="Times New Roman" w:hAnsi="Times New Roman"/>
          <w:szCs w:val="28"/>
        </w:rPr>
        <w:t xml:space="preserve"> билан  тавсифланади. Бу маҳсулотлар табиий хусусиятларига кўра ҳар хил меъёр ва хилма-хил сифат кўрсаткичларига эга бўлади. Лекин, маълум саноат маҳсулотларининг муайян гуруҳи учун умумий кўрсаткичлар ишлатилиши, бошқа гуруҳи учун </w:t>
      </w:r>
      <w:r w:rsidRPr="009837D2">
        <w:rPr>
          <w:rFonts w:ascii="Times New Roman" w:hAnsi="Times New Roman"/>
          <w:szCs w:val="28"/>
          <w:lang w:val="ru-RU"/>
        </w:rPr>
        <w:t>эса</w:t>
      </w:r>
      <w:r w:rsidRPr="009837D2">
        <w:rPr>
          <w:rFonts w:ascii="Times New Roman" w:hAnsi="Times New Roman"/>
          <w:szCs w:val="28"/>
        </w:rPr>
        <w:t xml:space="preserve"> ўзига хос кўрсаткичлар қўлланилиши мумкин.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 сифатига ва унинг техникавий хусусиятларига баҳо бериш учун қуйидаги кўрсаткичлар тизими қўлланилади: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lang w:val="ru-RU"/>
        </w:rPr>
        <w:t>И</w:t>
      </w:r>
      <w:r w:rsidRPr="009837D2">
        <w:rPr>
          <w:rFonts w:ascii="Times New Roman" w:hAnsi="Times New Roman"/>
          <w:szCs w:val="28"/>
        </w:rPr>
        <w:t xml:space="preserve">стеъмол қилиш хусусиятлари бўйича </w:t>
      </w:r>
      <w:r w:rsidRPr="009837D2">
        <w:rPr>
          <w:rFonts w:ascii="Times New Roman" w:hAnsi="Times New Roman"/>
          <w:szCs w:val="28"/>
          <w:u w:val="single"/>
        </w:rPr>
        <w:t>талабни қондириш</w:t>
      </w:r>
      <w:r w:rsidRPr="009837D2">
        <w:rPr>
          <w:rFonts w:ascii="Times New Roman" w:hAnsi="Times New Roman"/>
          <w:szCs w:val="28"/>
        </w:rPr>
        <w:t xml:space="preserve"> кўрсаткичлари. Бундай кўрсаткичлар маҳсулотдан тайинли, белгиланган равишда фойдаланиш натижасида керакли (зарурий) самарани тавсифлайди. Ишлаб чиқариш - техник вазифани бажарувчи маҳсулот учун меҳнат унумдорлиги кўрсаткичи хизмат қилиши мумкин. У баҳолана</w:t>
      </w:r>
      <w:r w:rsidRPr="009837D2">
        <w:rPr>
          <w:rFonts w:ascii="Times New Roman" w:hAnsi="Times New Roman"/>
          <w:szCs w:val="28"/>
          <w:lang w:val="ru-RU"/>
        </w:rPr>
        <w:t>ётг</w:t>
      </w:r>
      <w:r w:rsidRPr="009837D2">
        <w:rPr>
          <w:rFonts w:ascii="Times New Roman" w:hAnsi="Times New Roman"/>
          <w:szCs w:val="28"/>
        </w:rPr>
        <w:t>ан маҳсулот ёрдами билан қандай ҳажмдаги маҳсулотни тайёрлаш ёки маълум давр ичида қандай ҳажмдаги ишлаб чиқариш, хизмат кўрсатиши мумкинлигини ифодалаб беради.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Мустаҳкамлик</w:t>
      </w:r>
      <w:r w:rsidRPr="009837D2">
        <w:rPr>
          <w:rFonts w:ascii="Times New Roman" w:hAnsi="Times New Roman"/>
          <w:szCs w:val="28"/>
        </w:rPr>
        <w:t xml:space="preserve"> кўрсаткичлари - буюмларнинг бузилмаслиги, яхши сақланиши, таъмирлашга қулайлиги, шунингдек, чидамлилигидир. Машина ва ўлчов асбобларининг сифати уларнинг мустаҳкамлигига ва узоқ ишлаш қобилиятига қараб аниқланади. Ҳар бир буюмнинг мустаҳкамлиги мўлжалланган муддатда, ўз хизмат пара</w:t>
      </w:r>
      <w:r w:rsidRPr="009837D2">
        <w:rPr>
          <w:rFonts w:ascii="Times New Roman" w:hAnsi="Times New Roman"/>
          <w:szCs w:val="28"/>
          <w:lang w:val="ru-RU"/>
        </w:rPr>
        <w:t>мет</w:t>
      </w:r>
      <w:r w:rsidRPr="009837D2">
        <w:rPr>
          <w:rFonts w:ascii="Times New Roman" w:hAnsi="Times New Roman"/>
          <w:szCs w:val="28"/>
        </w:rPr>
        <w:t>рларини ўзгартирмай, зиммасига юклатилган вазифаларни бошқариш хусусиятидир. Воситанинг, яъни қуролнинг ишлаш муддати - мўлжалланган вақтда, ўзининг ишлаш қобилиятини ўзгартирмаслик  хусусиятидир.</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Технологик</w:t>
      </w:r>
      <w:r w:rsidRPr="009837D2">
        <w:rPr>
          <w:rFonts w:ascii="Times New Roman" w:hAnsi="Times New Roman"/>
          <w:szCs w:val="28"/>
        </w:rPr>
        <w:t xml:space="preserve"> кўрсаткичлар маҳсулотни тайёрлаш ва таъмирлаш жараёнида юқори меҳнат унумдорлигини таъминлаш учун конструктор-технологик ечимларнинг самарадорлигини ифодаловчи кўрсаткичлардир. Айнан техника ва технология ёрдамида маҳсулот ишлаб чиқаришнинг оммавийлиги, материал харажатларини, маблағлар, меҳнат ва вақтни оқилона тақсимлаш таъминла</w:t>
      </w:r>
      <w:r w:rsidRPr="009837D2">
        <w:rPr>
          <w:rFonts w:ascii="Times New Roman" w:hAnsi="Times New Roman"/>
          <w:szCs w:val="28"/>
          <w:lang w:val="ru-RU"/>
        </w:rPr>
        <w:t>на</w:t>
      </w:r>
      <w:r w:rsidRPr="009837D2">
        <w:rPr>
          <w:rFonts w:ascii="Times New Roman" w:hAnsi="Times New Roman"/>
          <w:szCs w:val="28"/>
        </w:rPr>
        <w:t xml:space="preserve">ди.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Стандартлаштириш ва унификациялаш кўрсаткичлари</w:t>
      </w:r>
      <w:r w:rsidRPr="009837D2">
        <w:rPr>
          <w:rFonts w:ascii="Times New Roman" w:hAnsi="Times New Roman"/>
          <w:szCs w:val="28"/>
        </w:rPr>
        <w:t xml:space="preserve"> - бу маҳсулотнинг стандартли, унификациялашган ва </w:t>
      </w:r>
      <w:r w:rsidRPr="009837D2">
        <w:rPr>
          <w:rFonts w:ascii="Times New Roman" w:hAnsi="Times New Roman"/>
          <w:szCs w:val="28"/>
          <w:lang w:val="ru-RU"/>
        </w:rPr>
        <w:t>оригинал</w:t>
      </w:r>
      <w:r w:rsidRPr="009837D2">
        <w:rPr>
          <w:rFonts w:ascii="Times New Roman" w:hAnsi="Times New Roman"/>
          <w:szCs w:val="28"/>
        </w:rPr>
        <w:t xml:space="preserve">, </w:t>
      </w:r>
      <w:r w:rsidRPr="009837D2">
        <w:rPr>
          <w:rFonts w:ascii="Times New Roman" w:hAnsi="Times New Roman"/>
          <w:szCs w:val="28"/>
          <w:lang w:val="ru-RU"/>
        </w:rPr>
        <w:t>яъни</w:t>
      </w:r>
      <w:r w:rsidRPr="009837D2">
        <w:rPr>
          <w:rFonts w:ascii="Times New Roman" w:hAnsi="Times New Roman"/>
          <w:szCs w:val="28"/>
        </w:rPr>
        <w:t xml:space="preserve"> </w:t>
      </w:r>
      <w:r w:rsidRPr="009837D2">
        <w:rPr>
          <w:rFonts w:ascii="Times New Roman" w:hAnsi="Times New Roman"/>
          <w:szCs w:val="28"/>
          <w:lang w:val="ru-RU"/>
        </w:rPr>
        <w:t>ажойиб</w:t>
      </w:r>
      <w:r w:rsidRPr="009837D2">
        <w:rPr>
          <w:rFonts w:ascii="Times New Roman" w:hAnsi="Times New Roman"/>
          <w:szCs w:val="28"/>
        </w:rPr>
        <w:t>, ажралмас қисмлар билан қондирилганлиги, тўй</w:t>
      </w:r>
      <w:r w:rsidRPr="009837D2">
        <w:rPr>
          <w:rFonts w:ascii="Times New Roman" w:hAnsi="Times New Roman"/>
          <w:szCs w:val="28"/>
          <w:lang w:val="ru-RU"/>
        </w:rPr>
        <w:t>д</w:t>
      </w:r>
      <w:r w:rsidRPr="009837D2">
        <w:rPr>
          <w:rFonts w:ascii="Times New Roman" w:hAnsi="Times New Roman"/>
          <w:szCs w:val="28"/>
        </w:rPr>
        <w:t>ирилганлиги, шунингдек, бошқа буюмларга нисбатан унификациялашганлик даражаси. Улар тракторни бошқариш учун керак бўлган кучлар, музлат</w:t>
      </w:r>
      <w:r w:rsidRPr="009837D2">
        <w:rPr>
          <w:rFonts w:ascii="Times New Roman" w:hAnsi="Times New Roman"/>
          <w:szCs w:val="28"/>
          <w:lang w:val="ru-RU"/>
        </w:rPr>
        <w:t>г</w:t>
      </w:r>
      <w:r w:rsidRPr="009837D2">
        <w:rPr>
          <w:rFonts w:ascii="Times New Roman" w:hAnsi="Times New Roman"/>
          <w:szCs w:val="28"/>
        </w:rPr>
        <w:t xml:space="preserve">ичда ручканинг жойлашиши, </w:t>
      </w:r>
      <w:r w:rsidRPr="009837D2">
        <w:rPr>
          <w:rFonts w:ascii="Times New Roman" w:hAnsi="Times New Roman"/>
          <w:szCs w:val="28"/>
          <w:lang w:val="ru-RU"/>
        </w:rPr>
        <w:t>ҳарора</w:t>
      </w:r>
      <w:r w:rsidRPr="009837D2">
        <w:rPr>
          <w:rFonts w:ascii="Times New Roman" w:hAnsi="Times New Roman"/>
          <w:szCs w:val="28"/>
        </w:rPr>
        <w:t>т, намлик, ёруғлик, шовқин, вибрация, нурланиш, ёнувчи маҳсулотларда уч</w:t>
      </w:r>
      <w:r w:rsidRPr="009837D2">
        <w:rPr>
          <w:rFonts w:ascii="Times New Roman" w:hAnsi="Times New Roman"/>
          <w:szCs w:val="28"/>
          <w:lang w:val="ru-RU"/>
        </w:rPr>
        <w:t>ар</w:t>
      </w:r>
      <w:r w:rsidRPr="009837D2">
        <w:rPr>
          <w:rFonts w:ascii="Times New Roman" w:hAnsi="Times New Roman"/>
          <w:szCs w:val="28"/>
        </w:rPr>
        <w:t xml:space="preserve"> газ</w:t>
      </w:r>
      <w:r w:rsidRPr="009837D2">
        <w:rPr>
          <w:rFonts w:ascii="Times New Roman" w:hAnsi="Times New Roman"/>
          <w:szCs w:val="28"/>
          <w:lang w:val="ru-RU"/>
        </w:rPr>
        <w:t>и</w:t>
      </w:r>
      <w:r w:rsidRPr="009837D2">
        <w:rPr>
          <w:rFonts w:ascii="Times New Roman" w:hAnsi="Times New Roman"/>
          <w:szCs w:val="28"/>
        </w:rPr>
        <w:t xml:space="preserve"> ва сув буғининг  йиғилиши бўлиши мумкин.</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lastRenderedPageBreak/>
        <w:t>Эргономик кўрсаткичлар</w:t>
      </w:r>
      <w:r w:rsidRPr="009837D2">
        <w:rPr>
          <w:rFonts w:ascii="Times New Roman" w:hAnsi="Times New Roman"/>
          <w:szCs w:val="28"/>
        </w:rPr>
        <w:t xml:space="preserve"> инсоннинг буюм билан муносабатини  ва бу буюмдан фойдаланишда рўй берадиган  гигиеник, физиологик  ва руҳий хусусиятлар  мажмуини акс эттиради.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Эстетик кўрсаткичлар</w:t>
      </w:r>
      <w:r w:rsidRPr="009837D2">
        <w:rPr>
          <w:rFonts w:ascii="Times New Roman" w:hAnsi="Times New Roman"/>
          <w:szCs w:val="28"/>
        </w:rPr>
        <w:t xml:space="preserve"> буюмларни</w:t>
      </w:r>
      <w:r w:rsidRPr="009837D2">
        <w:rPr>
          <w:rFonts w:ascii="Times New Roman" w:hAnsi="Times New Roman"/>
          <w:szCs w:val="28"/>
          <w:lang w:val="ru-RU"/>
        </w:rPr>
        <w:t>нг</w:t>
      </w:r>
      <w:r w:rsidRPr="009837D2">
        <w:rPr>
          <w:rFonts w:ascii="Times New Roman" w:hAnsi="Times New Roman"/>
          <w:szCs w:val="28"/>
        </w:rPr>
        <w:t xml:space="preserve"> бадиий-конструкторлик хусусиятларини ифодалайди. Улар буюмнинг товар қиёфаси жонлилигини, шаклининг маъқуллигини, композициянинг бутунлилигини, мукаммал бажарилганлилигини ва </w:t>
      </w:r>
      <w:r w:rsidRPr="009837D2">
        <w:rPr>
          <w:rFonts w:ascii="Times New Roman" w:hAnsi="Times New Roman"/>
          <w:szCs w:val="28"/>
          <w:lang w:val="ru-RU"/>
        </w:rPr>
        <w:t>бар</w:t>
      </w:r>
      <w:r w:rsidRPr="009837D2">
        <w:rPr>
          <w:rFonts w:ascii="Times New Roman" w:hAnsi="Times New Roman"/>
          <w:szCs w:val="28"/>
        </w:rPr>
        <w:t>қарорлигини тавсифлайдилар.</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Транспортабеллик кўрсаткичлари</w:t>
      </w:r>
      <w:r w:rsidRPr="009837D2">
        <w:rPr>
          <w:rFonts w:ascii="Times New Roman" w:hAnsi="Times New Roman"/>
          <w:szCs w:val="28"/>
        </w:rPr>
        <w:t xml:space="preserve"> маҳсулотни</w:t>
      </w:r>
      <w:r w:rsidRPr="009837D2">
        <w:rPr>
          <w:rFonts w:ascii="Times New Roman" w:hAnsi="Times New Roman"/>
          <w:szCs w:val="28"/>
          <w:lang w:val="ru-RU"/>
        </w:rPr>
        <w:t>нг</w:t>
      </w:r>
      <w:r w:rsidRPr="009837D2">
        <w:rPr>
          <w:rFonts w:ascii="Times New Roman" w:hAnsi="Times New Roman"/>
          <w:szCs w:val="28"/>
        </w:rPr>
        <w:t xml:space="preserve"> ташиш учун мослашганлигини ифодалайди.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Патент-ҳуқуқий кўрсаткичлар</w:t>
      </w:r>
      <w:r w:rsidRPr="009837D2">
        <w:rPr>
          <w:rFonts w:ascii="Times New Roman" w:hAnsi="Times New Roman"/>
          <w:szCs w:val="28"/>
        </w:rPr>
        <w:t xml:space="preserve">  маҳсулотнинг патентли </w:t>
      </w:r>
      <w:r w:rsidRPr="009837D2">
        <w:rPr>
          <w:rFonts w:ascii="Times New Roman" w:hAnsi="Times New Roman"/>
          <w:szCs w:val="28"/>
          <w:lang w:val="ru-RU"/>
        </w:rPr>
        <w:t>ҳимо</w:t>
      </w:r>
      <w:r w:rsidRPr="009837D2">
        <w:rPr>
          <w:rFonts w:ascii="Times New Roman" w:hAnsi="Times New Roman"/>
          <w:szCs w:val="28"/>
        </w:rPr>
        <w:t>ясини ва патентли сархиллигини (ас</w:t>
      </w:r>
      <w:r w:rsidRPr="009837D2">
        <w:rPr>
          <w:rFonts w:ascii="Times New Roman" w:hAnsi="Times New Roman"/>
          <w:szCs w:val="28"/>
          <w:lang w:val="ru-RU"/>
        </w:rPr>
        <w:t>и</w:t>
      </w:r>
      <w:r w:rsidRPr="009837D2">
        <w:rPr>
          <w:rFonts w:ascii="Times New Roman" w:hAnsi="Times New Roman"/>
          <w:szCs w:val="28"/>
        </w:rPr>
        <w:t>ллигини) тавсифлайди ва рақобатбордошлигини аниқлашда муҳим омил ҳисобланади. Патент-</w:t>
      </w:r>
      <w:r w:rsidRPr="009837D2">
        <w:rPr>
          <w:rFonts w:ascii="Times New Roman" w:hAnsi="Times New Roman"/>
          <w:szCs w:val="28"/>
          <w:lang w:val="ru-RU"/>
        </w:rPr>
        <w:t>ҳ</w:t>
      </w:r>
      <w:r w:rsidRPr="009837D2">
        <w:rPr>
          <w:rFonts w:ascii="Times New Roman" w:hAnsi="Times New Roman"/>
          <w:szCs w:val="28"/>
        </w:rPr>
        <w:t>уқуқий кўрсаткичларни аниқлашда буюмларда янги техник омиллар борлиги</w:t>
      </w:r>
      <w:r w:rsidRPr="009837D2">
        <w:rPr>
          <w:rFonts w:ascii="Times New Roman" w:hAnsi="Times New Roman"/>
          <w:szCs w:val="28"/>
          <w:lang w:val="ru-RU"/>
        </w:rPr>
        <w:t>ни</w:t>
      </w:r>
      <w:r w:rsidRPr="009837D2">
        <w:rPr>
          <w:rFonts w:ascii="Times New Roman" w:hAnsi="Times New Roman"/>
          <w:szCs w:val="28"/>
        </w:rPr>
        <w:t>, шунингдек, мамлакатда патентлар билан ҳимояланган ечимларни ҳисобга олиш керак бўлади.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Экологик кўрсаткичлар</w:t>
      </w:r>
      <w:r w:rsidRPr="009837D2">
        <w:rPr>
          <w:rFonts w:ascii="Times New Roman" w:hAnsi="Times New Roman"/>
          <w:szCs w:val="28"/>
        </w:rPr>
        <w:t xml:space="preserve"> - бу  атроф-му</w:t>
      </w:r>
      <w:r w:rsidRPr="009837D2">
        <w:rPr>
          <w:rFonts w:ascii="Times New Roman" w:hAnsi="Times New Roman"/>
          <w:szCs w:val="28"/>
          <w:lang w:val="ru-RU"/>
        </w:rPr>
        <w:t>ҳ</w:t>
      </w:r>
      <w:r w:rsidRPr="009837D2">
        <w:rPr>
          <w:rFonts w:ascii="Times New Roman" w:hAnsi="Times New Roman"/>
          <w:szCs w:val="28"/>
        </w:rPr>
        <w:t xml:space="preserve">итга хавфли таъсир кўрсатиш даражаси, қайсики маҳсулотни эксплуатация қилиш ёки истеъмол қилишда юзага келади. </w:t>
      </w:r>
      <w:r w:rsidRPr="009837D2">
        <w:rPr>
          <w:rFonts w:ascii="Times New Roman" w:hAnsi="Times New Roman"/>
          <w:szCs w:val="28"/>
          <w:lang w:val="ru-RU"/>
        </w:rPr>
        <w:t>М</w:t>
      </w:r>
      <w:r w:rsidRPr="009837D2">
        <w:rPr>
          <w:rFonts w:ascii="Times New Roman" w:hAnsi="Times New Roman"/>
          <w:szCs w:val="28"/>
        </w:rPr>
        <w:t>асалан, зарарли қотишмаларни</w:t>
      </w:r>
      <w:r w:rsidRPr="009837D2">
        <w:rPr>
          <w:rFonts w:ascii="Times New Roman" w:hAnsi="Times New Roman"/>
          <w:szCs w:val="28"/>
          <w:lang w:val="ru-RU"/>
        </w:rPr>
        <w:t>нг</w:t>
      </w:r>
      <w:r w:rsidRPr="009837D2">
        <w:rPr>
          <w:rFonts w:ascii="Times New Roman" w:hAnsi="Times New Roman"/>
          <w:szCs w:val="28"/>
        </w:rPr>
        <w:t xml:space="preserve"> бўлиши, маҳсулотни сақлаш, ташиш ва истеъмол қилишда зарарли қисмлар, газлар ва нурларни чиқариш мумкинлиги.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Хавфсизлик кўрсаткичлари</w:t>
      </w:r>
      <w:r w:rsidRPr="009837D2">
        <w:rPr>
          <w:rFonts w:ascii="Times New Roman" w:hAnsi="Times New Roman"/>
          <w:szCs w:val="28"/>
        </w:rPr>
        <w:t xml:space="preserve"> - харидор ва хизмат кўрсатувчи ходимларнинг хавфсизлиги учун маҳсулот хусусиятларини тавсифлайди, яъни маҳсулотни монтаж қилиш, хизмат кўрсатиш, таъмирлаш, сақлаш, ташиш, истеъмол қилишда хавфсизликни таъминлайдилар.</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 xml:space="preserve">Юқорида қайд қилиб ўтилган кўрсаткичларнинг йиғиндиси маҳсулот сифатини ташкил этади. Буюм мустаҳкам (пишиқ), эстетик жиҳатдан кўзни қамаштирадиган, ўз вазифасини яхши бажарадиган бўлиши лозим. Лекин, шу барча кўрсаткичлардан ташқари,  </w:t>
      </w:r>
      <w:r w:rsidRPr="009837D2">
        <w:rPr>
          <w:rFonts w:ascii="Times New Roman" w:hAnsi="Times New Roman"/>
          <w:szCs w:val="28"/>
          <w:u w:val="single"/>
        </w:rPr>
        <w:t>буюмнинг баҳоси</w:t>
      </w:r>
      <w:r w:rsidRPr="009837D2">
        <w:rPr>
          <w:rFonts w:ascii="Times New Roman" w:hAnsi="Times New Roman"/>
          <w:szCs w:val="28"/>
        </w:rPr>
        <w:t xml:space="preserve"> ҳам муҳим. Чунки </w:t>
      </w:r>
      <w:r w:rsidRPr="009837D2">
        <w:rPr>
          <w:rFonts w:ascii="Times New Roman" w:hAnsi="Times New Roman"/>
          <w:szCs w:val="28"/>
          <w:u w:val="single"/>
        </w:rPr>
        <w:t>иқтисодий оптимал сифат</w:t>
      </w:r>
      <w:r w:rsidRPr="009837D2">
        <w:rPr>
          <w:rFonts w:ascii="Times New Roman" w:hAnsi="Times New Roman"/>
          <w:szCs w:val="28"/>
        </w:rPr>
        <w:t xml:space="preserve"> масаласи баҳо билан чамбарчас боғлиқдир. Харидор буюм сотиб олганда буюм баҳоси у эга бўлган хоссалар тўпламини қоплашини билиш учун уларни доимо таққослайди.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Иқтисодий оптимал</w:t>
      </w:r>
      <w:r w:rsidRPr="009837D2">
        <w:rPr>
          <w:rFonts w:ascii="Times New Roman" w:hAnsi="Times New Roman"/>
          <w:szCs w:val="28"/>
        </w:rPr>
        <w:t xml:space="preserve"> сифат деганда, сифат ва харажат нисбати ёки </w:t>
      </w:r>
      <w:r w:rsidRPr="009837D2">
        <w:rPr>
          <w:rFonts w:ascii="Times New Roman" w:hAnsi="Times New Roman"/>
          <w:szCs w:val="28"/>
          <w:u w:val="single"/>
        </w:rPr>
        <w:t>сифат бирлигининг баҳоси</w:t>
      </w:r>
      <w:r w:rsidRPr="009837D2">
        <w:rPr>
          <w:rFonts w:ascii="Times New Roman" w:hAnsi="Times New Roman"/>
          <w:szCs w:val="28"/>
        </w:rPr>
        <w:t xml:space="preserve"> тушунилади ва у қуйидаги формула билан ҳисобланади: </w:t>
      </w:r>
    </w:p>
    <w:p w:rsidR="009865FC" w:rsidRPr="009837D2" w:rsidRDefault="009865FC" w:rsidP="009865FC">
      <w:pPr>
        <w:pStyle w:val="a7"/>
        <w:tabs>
          <w:tab w:val="left" w:pos="993"/>
        </w:tabs>
        <w:ind w:left="0"/>
        <w:jc w:val="center"/>
        <w:rPr>
          <w:rFonts w:ascii="Times New Roman" w:hAnsi="Times New Roman"/>
          <w:i/>
          <w:szCs w:val="28"/>
        </w:rPr>
      </w:pPr>
      <w:r w:rsidRPr="009837D2">
        <w:rPr>
          <w:rFonts w:ascii="Times New Roman" w:hAnsi="Times New Roman"/>
          <w:i/>
          <w:szCs w:val="28"/>
        </w:rPr>
        <w:t xml:space="preserve">       Бс</w:t>
      </w:r>
    </w:p>
    <w:p w:rsidR="009865FC" w:rsidRPr="009837D2" w:rsidRDefault="009865FC" w:rsidP="009865FC">
      <w:pPr>
        <w:pStyle w:val="a7"/>
        <w:tabs>
          <w:tab w:val="left" w:pos="993"/>
        </w:tabs>
        <w:ind w:left="0"/>
        <w:rPr>
          <w:rFonts w:ascii="Times New Roman" w:hAnsi="Times New Roman"/>
          <w:i/>
          <w:szCs w:val="28"/>
          <w:lang w:val="ru-RU"/>
        </w:rPr>
      </w:pPr>
      <w:r w:rsidRPr="009837D2">
        <w:rPr>
          <w:rFonts w:ascii="Times New Roman" w:hAnsi="Times New Roman"/>
          <w:i/>
          <w:szCs w:val="28"/>
          <w:lang w:val="ru-RU"/>
        </w:rPr>
        <w:tab/>
      </w:r>
      <w:r w:rsidRPr="009837D2">
        <w:rPr>
          <w:rFonts w:ascii="Times New Roman" w:hAnsi="Times New Roman"/>
          <w:i/>
          <w:szCs w:val="28"/>
          <w:lang w:val="ru-RU"/>
        </w:rPr>
        <w:tab/>
      </w:r>
      <w:r w:rsidRPr="009837D2">
        <w:rPr>
          <w:rFonts w:ascii="Times New Roman" w:hAnsi="Times New Roman"/>
          <w:i/>
          <w:szCs w:val="28"/>
          <w:lang w:val="ru-RU"/>
        </w:rPr>
        <w:tab/>
      </w:r>
      <w:r w:rsidRPr="009837D2">
        <w:rPr>
          <w:rFonts w:ascii="Times New Roman" w:hAnsi="Times New Roman"/>
          <w:i/>
          <w:szCs w:val="28"/>
          <w:lang w:val="ru-RU"/>
        </w:rPr>
        <w:tab/>
      </w:r>
      <w:r w:rsidRPr="009837D2">
        <w:rPr>
          <w:rFonts w:ascii="Times New Roman" w:hAnsi="Times New Roman"/>
          <w:i/>
          <w:szCs w:val="28"/>
          <w:lang w:val="ru-RU"/>
        </w:rPr>
        <w:tab/>
      </w:r>
      <w:r w:rsidRPr="009837D2">
        <w:rPr>
          <w:rFonts w:ascii="Times New Roman" w:hAnsi="Times New Roman"/>
          <w:i/>
          <w:szCs w:val="28"/>
        </w:rPr>
        <w:t>Копт</w:t>
      </w:r>
      <w:r w:rsidRPr="009837D2">
        <w:rPr>
          <w:rFonts w:ascii="Times New Roman" w:hAnsi="Times New Roman"/>
          <w:i/>
          <w:szCs w:val="28"/>
          <w:lang w:val="ru-RU"/>
        </w:rPr>
        <w:t xml:space="preserve"> </w:t>
      </w:r>
      <w:r>
        <w:rPr>
          <w:rFonts w:ascii="Times New Roman" w:hAnsi="Times New Roman"/>
          <w:i/>
          <w:szCs w:val="28"/>
          <w:lang w:val="ru-RU"/>
        </w:rPr>
        <w:t>=</w:t>
      </w:r>
      <w:r w:rsidRPr="009837D2">
        <w:rPr>
          <w:rFonts w:ascii="Times New Roman" w:hAnsi="Times New Roman"/>
          <w:i/>
          <w:szCs w:val="28"/>
          <w:lang w:val="ru-RU"/>
        </w:rPr>
        <w:t xml:space="preserve"> </w:t>
      </w:r>
      <w:r w:rsidRPr="009837D2">
        <w:rPr>
          <w:rFonts w:ascii="Times New Roman" w:hAnsi="Times New Roman"/>
          <w:i/>
          <w:szCs w:val="28"/>
        </w:rPr>
        <w:t>--------</w:t>
      </w:r>
      <w:r w:rsidRPr="009837D2">
        <w:rPr>
          <w:rFonts w:ascii="Times New Roman" w:hAnsi="Times New Roman"/>
          <w:i/>
          <w:szCs w:val="28"/>
          <w:lang w:val="ru-RU"/>
        </w:rPr>
        <w:t>,</w:t>
      </w:r>
    </w:p>
    <w:p w:rsidR="009865FC" w:rsidRPr="009837D2" w:rsidRDefault="009865FC" w:rsidP="009865FC">
      <w:pPr>
        <w:pStyle w:val="a7"/>
        <w:tabs>
          <w:tab w:val="left" w:pos="993"/>
        </w:tabs>
        <w:ind w:left="0"/>
        <w:jc w:val="center"/>
        <w:rPr>
          <w:rFonts w:ascii="Times New Roman" w:hAnsi="Times New Roman"/>
          <w:szCs w:val="28"/>
        </w:rPr>
      </w:pPr>
      <w:r w:rsidRPr="009837D2">
        <w:rPr>
          <w:rFonts w:ascii="Times New Roman" w:hAnsi="Times New Roman"/>
          <w:i/>
          <w:szCs w:val="28"/>
          <w:lang w:val="ru-RU"/>
        </w:rPr>
        <w:t xml:space="preserve">     </w:t>
      </w:r>
      <w:r w:rsidRPr="009837D2">
        <w:rPr>
          <w:rFonts w:ascii="Times New Roman" w:hAnsi="Times New Roman"/>
          <w:i/>
          <w:szCs w:val="28"/>
        </w:rPr>
        <w:t>Хε</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бу ерда: Копт – иқтисодий оптимал сифат</w:t>
      </w:r>
      <w:r w:rsidRPr="009837D2">
        <w:rPr>
          <w:rFonts w:ascii="Times New Roman" w:hAnsi="Times New Roman"/>
          <w:szCs w:val="28"/>
          <w:lang w:val="ru-RU"/>
        </w:rPr>
        <w:t>;</w:t>
      </w:r>
      <w:r w:rsidRPr="009837D2">
        <w:rPr>
          <w:rFonts w:ascii="Times New Roman" w:hAnsi="Times New Roman"/>
          <w:szCs w:val="28"/>
        </w:rPr>
        <w:t xml:space="preserve">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Бс  - буюм сифати;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Х</w:t>
      </w:r>
      <w:r w:rsidRPr="009837D2">
        <w:rPr>
          <w:rFonts w:ascii="Times New Roman" w:hAnsi="Times New Roman"/>
          <w:b/>
          <w:szCs w:val="28"/>
        </w:rPr>
        <w:t>ε</w:t>
      </w:r>
      <w:r w:rsidRPr="009837D2">
        <w:rPr>
          <w:rFonts w:ascii="Times New Roman" w:hAnsi="Times New Roman"/>
          <w:szCs w:val="28"/>
        </w:rPr>
        <w:t xml:space="preserve"> - буюмни сотиб олиш ва эксплуатация </w:t>
      </w:r>
      <w:r w:rsidRPr="009837D2">
        <w:rPr>
          <w:rFonts w:ascii="Times New Roman" w:hAnsi="Times New Roman"/>
          <w:szCs w:val="28"/>
          <w:lang w:val="ru-RU"/>
        </w:rPr>
        <w:t>қил</w:t>
      </w:r>
      <w:r w:rsidRPr="009837D2">
        <w:rPr>
          <w:rFonts w:ascii="Times New Roman" w:hAnsi="Times New Roman"/>
          <w:szCs w:val="28"/>
        </w:rPr>
        <w:t>иш харажатлари, с</w:t>
      </w:r>
      <w:r w:rsidRPr="009837D2">
        <w:rPr>
          <w:rFonts w:ascii="Times New Roman" w:hAnsi="Times New Roman"/>
          <w:szCs w:val="28"/>
          <w:lang w:val="ru-RU"/>
        </w:rPr>
        <w:t>ў</w:t>
      </w:r>
      <w:r w:rsidRPr="009837D2">
        <w:rPr>
          <w:rFonts w:ascii="Times New Roman" w:hAnsi="Times New Roman"/>
          <w:szCs w:val="28"/>
        </w:rPr>
        <w:t>м.</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lastRenderedPageBreak/>
        <w:t xml:space="preserve">Формуланинг махражини аниқлаш мураккаб эмас, чунки у буюмнинг сотиш баҳосини, эксплуатация, таъмирлаш ва утилизация қилиш харажатларини ўз ичига олади. Формула суръатини аниқлаш эса қийинрок кечади, чунки буюмнинг сифати жуда кўп ва турли - туман  кўрсаткичлардан  иборат. Бу билан алоҳида фан - </w:t>
      </w:r>
      <w:r w:rsidRPr="009837D2">
        <w:rPr>
          <w:rFonts w:ascii="Times New Roman" w:hAnsi="Times New Roman"/>
          <w:szCs w:val="28"/>
          <w:u w:val="single"/>
        </w:rPr>
        <w:t>кваламетрия илми</w:t>
      </w:r>
      <w:r w:rsidRPr="009837D2">
        <w:rPr>
          <w:rFonts w:ascii="Times New Roman" w:hAnsi="Times New Roman"/>
          <w:szCs w:val="28"/>
        </w:rPr>
        <w:t xml:space="preserve"> шуғулланади.  У сифатни сон жиҳатдан, яъни бир сўмлик харажатга буюм сифати бирлигининг ўсишини баҳолашнинг етарли даражада маъқул усулини ишлаб чиққан.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Демак, ҳозирги замон ишлаб чиқариши шароитида маҳсулотнинг сифати - корхона (фирма) самарадорлигини</w:t>
      </w:r>
      <w:r w:rsidRPr="009837D2">
        <w:rPr>
          <w:rFonts w:ascii="Times New Roman" w:hAnsi="Times New Roman"/>
          <w:szCs w:val="28"/>
          <w:lang w:val="ru-RU"/>
        </w:rPr>
        <w:t>нг</w:t>
      </w:r>
      <w:r w:rsidRPr="009837D2">
        <w:rPr>
          <w:rFonts w:ascii="Times New Roman" w:hAnsi="Times New Roman"/>
          <w:szCs w:val="28"/>
        </w:rPr>
        <w:t>, рентабеллигини</w:t>
      </w:r>
      <w:r w:rsidRPr="009837D2">
        <w:rPr>
          <w:rFonts w:ascii="Times New Roman" w:hAnsi="Times New Roman"/>
          <w:szCs w:val="28"/>
          <w:lang w:val="ru-RU"/>
        </w:rPr>
        <w:t>нг</w:t>
      </w:r>
      <w:r w:rsidRPr="009837D2">
        <w:rPr>
          <w:rFonts w:ascii="Times New Roman" w:hAnsi="Times New Roman"/>
          <w:szCs w:val="28"/>
        </w:rPr>
        <w:t xml:space="preserve"> муҳим  ташкил этувчисидир, шу сабли унга доимо эътибор бермоқ зарур. Сифат билан барча </w:t>
      </w:r>
      <w:r w:rsidRPr="009837D2">
        <w:rPr>
          <w:rFonts w:ascii="Times New Roman" w:hAnsi="Times New Roman"/>
          <w:szCs w:val="28"/>
          <w:lang w:val="ru-RU"/>
        </w:rPr>
        <w:t xml:space="preserve">- </w:t>
      </w:r>
      <w:r w:rsidRPr="009837D2">
        <w:rPr>
          <w:rFonts w:ascii="Times New Roman" w:hAnsi="Times New Roman"/>
          <w:szCs w:val="28"/>
        </w:rPr>
        <w:t>корхона директоридан тортиб</w:t>
      </w:r>
      <w:r w:rsidRPr="009837D2">
        <w:rPr>
          <w:rFonts w:ascii="Times New Roman" w:hAnsi="Times New Roman"/>
          <w:szCs w:val="28"/>
          <w:lang w:val="ru-RU"/>
        </w:rPr>
        <w:t>,</w:t>
      </w:r>
      <w:r w:rsidRPr="009837D2">
        <w:rPr>
          <w:rFonts w:ascii="Times New Roman" w:hAnsi="Times New Roman"/>
          <w:szCs w:val="28"/>
        </w:rPr>
        <w:t xml:space="preserve"> аниқ иш бажарувчигача шуғулланиши керак.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 xml:space="preserve">Сифатни таъминлаш, лойиҳалаш, сақлаш бўйича барча жараёнлар  сифатни бошқариш тизимига бирлаштирилган. </w:t>
      </w: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jc w:val="center"/>
        <w:rPr>
          <w:rFonts w:ascii="Times New Roman" w:hAnsi="Times New Roman"/>
          <w:b/>
          <w:szCs w:val="28"/>
          <w:lang w:val="ru-RU"/>
        </w:rPr>
      </w:pPr>
      <w:r w:rsidRPr="009837D2">
        <w:rPr>
          <w:rFonts w:ascii="Times New Roman" w:hAnsi="Times New Roman"/>
          <w:b/>
          <w:szCs w:val="28"/>
          <w:lang w:val="ru-RU"/>
        </w:rPr>
        <w:t>13.</w:t>
      </w:r>
      <w:r w:rsidRPr="009837D2">
        <w:rPr>
          <w:rFonts w:ascii="Times New Roman" w:hAnsi="Times New Roman"/>
          <w:b/>
          <w:szCs w:val="28"/>
        </w:rPr>
        <w:t>3. Маҳсулот сифатини бошқариш ва уни ошириш йўллари</w:t>
      </w:r>
    </w:p>
    <w:p w:rsidR="009865FC" w:rsidRPr="009837D2" w:rsidRDefault="009865FC" w:rsidP="009865FC">
      <w:pPr>
        <w:pStyle w:val="a7"/>
        <w:tabs>
          <w:tab w:val="left" w:pos="993"/>
        </w:tabs>
        <w:ind w:left="0" w:firstLine="709"/>
        <w:rPr>
          <w:rFonts w:ascii="Times New Roman" w:hAnsi="Times New Roman"/>
          <w:szCs w:val="28"/>
          <w:lang w:val="ru-RU"/>
        </w:rPr>
      </w:pP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Ҳар қандай ишлаб чиқаришни ривожлантириш ва юксак даражага кўтариш учун уни бошқариш керак бўлади. «Бошқариш» иборасини маҳсулот сифатига оид қўллаганда, маҳсулот сифати ва унинг рақобатбардошлигини доимий назорат қилиш, уни</w:t>
      </w:r>
      <w:r w:rsidRPr="009837D2">
        <w:rPr>
          <w:rFonts w:ascii="Times New Roman" w:hAnsi="Times New Roman"/>
          <w:szCs w:val="28"/>
          <w:lang w:val="ru-RU"/>
        </w:rPr>
        <w:t>нг</w:t>
      </w:r>
      <w:r w:rsidRPr="009837D2">
        <w:rPr>
          <w:rFonts w:ascii="Times New Roman" w:hAnsi="Times New Roman"/>
          <w:szCs w:val="28"/>
        </w:rPr>
        <w:t xml:space="preserve"> белгиловчи шартлар ва омиллар</w:t>
      </w:r>
      <w:r w:rsidRPr="009837D2">
        <w:rPr>
          <w:rFonts w:ascii="Times New Roman" w:hAnsi="Times New Roman"/>
          <w:szCs w:val="28"/>
          <w:lang w:val="ru-RU"/>
        </w:rPr>
        <w:t>и</w:t>
      </w:r>
      <w:r w:rsidRPr="009837D2">
        <w:rPr>
          <w:rFonts w:ascii="Times New Roman" w:hAnsi="Times New Roman"/>
          <w:szCs w:val="28"/>
        </w:rPr>
        <w:t xml:space="preserve">ни мақсадга мувофиқ таъсир қилдириш йўллари билан маҳсулот сифатини лойиҳалаштириш, ишлаб чиқариш ва фойдаланишда унинг заурур даражада ўрнатилишини, таъминланишини ва сақланишини тушунмоқ керак.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Маҳсулотнинг сифатини бошқариш операциялари муҳандис-техник, ташкилий-технологик, назорат ва бошқа жараёнларни</w:t>
      </w:r>
      <w:r w:rsidRPr="009837D2">
        <w:rPr>
          <w:rFonts w:ascii="Times New Roman" w:hAnsi="Times New Roman"/>
          <w:szCs w:val="28"/>
          <w:lang w:val="ru-RU"/>
        </w:rPr>
        <w:t>нг</w:t>
      </w:r>
      <w:r w:rsidRPr="009837D2">
        <w:rPr>
          <w:rFonts w:ascii="Times New Roman" w:hAnsi="Times New Roman"/>
          <w:szCs w:val="28"/>
        </w:rPr>
        <w:t xml:space="preserve"> ўзаро боғлиқлиги мажмуасини ташкил этувчи тартиб доирасида олиб борилади.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 сифатини бошқариш жараёни қуйидаги операциялардан иборат:</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 маҳсулот сифати даражасини белгилаш;</w:t>
      </w:r>
    </w:p>
    <w:p w:rsidR="009865FC" w:rsidRPr="009837D2" w:rsidRDefault="009865FC" w:rsidP="009865FC">
      <w:pPr>
        <w:pStyle w:val="a7"/>
        <w:numPr>
          <w:ilvl w:val="0"/>
          <w:numId w:val="1"/>
        </w:numPr>
        <w:tabs>
          <w:tab w:val="left" w:pos="993"/>
        </w:tabs>
        <w:ind w:left="0" w:firstLine="709"/>
        <w:rPr>
          <w:rFonts w:ascii="Times New Roman" w:hAnsi="Times New Roman"/>
          <w:szCs w:val="28"/>
        </w:rPr>
      </w:pPr>
      <w:r w:rsidRPr="009837D2">
        <w:rPr>
          <w:rFonts w:ascii="Times New Roman" w:hAnsi="Times New Roman"/>
          <w:szCs w:val="28"/>
        </w:rPr>
        <w:t>маҳсулот сифатига таъсир кўрсатувчи  буюм ва уни ишлаб чиқариш жараёнининг фаолияти тўғрисидаги ахборотларни йиғиш ва ўрганиш;</w:t>
      </w:r>
    </w:p>
    <w:p w:rsidR="009865FC" w:rsidRPr="009837D2" w:rsidRDefault="009865FC" w:rsidP="009865FC">
      <w:pPr>
        <w:pStyle w:val="a7"/>
        <w:numPr>
          <w:ilvl w:val="0"/>
          <w:numId w:val="1"/>
        </w:numPr>
        <w:tabs>
          <w:tab w:val="left" w:pos="993"/>
        </w:tabs>
        <w:ind w:left="0" w:firstLine="709"/>
        <w:rPr>
          <w:rFonts w:ascii="Times New Roman" w:hAnsi="Times New Roman"/>
          <w:szCs w:val="28"/>
        </w:rPr>
      </w:pPr>
      <w:r w:rsidRPr="009837D2">
        <w:rPr>
          <w:rFonts w:ascii="Times New Roman" w:hAnsi="Times New Roman"/>
          <w:szCs w:val="28"/>
        </w:rPr>
        <w:t>маҳсулот сифатини бошқариш тўғрисида қарор қабул қилиш ва объектга таъсир кўрсатишга тайёрланиш;</w:t>
      </w:r>
    </w:p>
    <w:p w:rsidR="009865FC" w:rsidRPr="009837D2" w:rsidRDefault="009865FC" w:rsidP="009865FC">
      <w:pPr>
        <w:pStyle w:val="a7"/>
        <w:numPr>
          <w:ilvl w:val="0"/>
          <w:numId w:val="1"/>
        </w:numPr>
        <w:tabs>
          <w:tab w:val="left" w:pos="993"/>
        </w:tabs>
        <w:ind w:left="0" w:firstLine="709"/>
        <w:rPr>
          <w:rFonts w:ascii="Times New Roman" w:hAnsi="Times New Roman"/>
          <w:szCs w:val="28"/>
        </w:rPr>
      </w:pPr>
      <w:r w:rsidRPr="009837D2">
        <w:rPr>
          <w:rFonts w:ascii="Times New Roman" w:hAnsi="Times New Roman"/>
          <w:szCs w:val="28"/>
        </w:rPr>
        <w:t>бошқарувга тегишли буйруқларни бериш;</w:t>
      </w:r>
    </w:p>
    <w:p w:rsidR="009865FC" w:rsidRPr="009837D2" w:rsidRDefault="009865FC" w:rsidP="009865FC">
      <w:pPr>
        <w:pStyle w:val="a7"/>
        <w:numPr>
          <w:ilvl w:val="0"/>
          <w:numId w:val="1"/>
        </w:numPr>
        <w:tabs>
          <w:tab w:val="left" w:pos="993"/>
        </w:tabs>
        <w:ind w:left="0" w:firstLine="709"/>
        <w:rPr>
          <w:rFonts w:ascii="Times New Roman" w:hAnsi="Times New Roman"/>
          <w:szCs w:val="28"/>
        </w:rPr>
      </w:pPr>
      <w:r w:rsidRPr="009837D2">
        <w:rPr>
          <w:rFonts w:ascii="Times New Roman" w:hAnsi="Times New Roman"/>
          <w:szCs w:val="28"/>
        </w:rPr>
        <w:t>бошқариш натижасида маҳсулот сифатининг ўзгариш</w:t>
      </w:r>
      <w:r w:rsidRPr="009837D2">
        <w:rPr>
          <w:rFonts w:ascii="Times New Roman" w:hAnsi="Times New Roman"/>
          <w:szCs w:val="28"/>
          <w:lang w:val="ru-RU"/>
        </w:rPr>
        <w:t>и</w:t>
      </w:r>
      <w:r w:rsidRPr="009837D2">
        <w:rPr>
          <w:rFonts w:ascii="Times New Roman" w:hAnsi="Times New Roman"/>
          <w:szCs w:val="28"/>
        </w:rPr>
        <w:t xml:space="preserve"> ҳақидаги ахборотларни йиғиш ва таҳлил қилиш.</w:t>
      </w:r>
    </w:p>
    <w:p w:rsidR="009865FC" w:rsidRPr="009837D2" w:rsidRDefault="009865FC" w:rsidP="009865FC">
      <w:pPr>
        <w:pStyle w:val="a7"/>
        <w:tabs>
          <w:tab w:val="left" w:pos="993"/>
        </w:tabs>
        <w:ind w:left="0" w:firstLine="709"/>
        <w:rPr>
          <w:rFonts w:ascii="Times New Roman" w:hAnsi="Times New Roman"/>
          <w:szCs w:val="28"/>
          <w:u w:val="single"/>
        </w:rPr>
      </w:pPr>
      <w:r w:rsidRPr="009837D2">
        <w:rPr>
          <w:rFonts w:ascii="Times New Roman" w:hAnsi="Times New Roman"/>
          <w:szCs w:val="28"/>
          <w:u w:val="single"/>
        </w:rPr>
        <w:t>Маҳсулот сифатини бошқаришда қуйидаги вазифалар амалга оширилади:</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lastRenderedPageBreak/>
        <w:t>маҳсулотнинг техникавий даражаси ва сифатини узоқ муддатларга чамалаш;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маҳсулот сифатини оширишни режалаштириш ва башорат қилиш;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маҳсулот сифатини аттестация қилиш;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маҳсулот лойиҳасини чизиш ва ишлаб чиқаришга жорий этиш;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маҳсулот сифатини моддий-техника томондан таъминлаш;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ишлаб чиқариш</w:t>
      </w:r>
      <w:r w:rsidRPr="009837D2">
        <w:rPr>
          <w:rFonts w:ascii="Times New Roman" w:hAnsi="Times New Roman"/>
          <w:szCs w:val="28"/>
          <w:lang w:val="ru-RU"/>
        </w:rPr>
        <w:t>ни</w:t>
      </w:r>
      <w:r w:rsidRPr="009837D2">
        <w:rPr>
          <w:rFonts w:ascii="Times New Roman" w:hAnsi="Times New Roman"/>
          <w:szCs w:val="28"/>
        </w:rPr>
        <w:t xml:space="preserve"> технологик тайёрлаш;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маҳсулот сифатини ў</w:t>
      </w:r>
      <w:r w:rsidRPr="009837D2">
        <w:rPr>
          <w:rFonts w:ascii="Times New Roman" w:hAnsi="Times New Roman"/>
          <w:szCs w:val="28"/>
          <w:lang w:val="ru-RU"/>
        </w:rPr>
        <w:t>лча</w:t>
      </w:r>
      <w:r w:rsidRPr="009837D2">
        <w:rPr>
          <w:rFonts w:ascii="Times New Roman" w:hAnsi="Times New Roman"/>
          <w:szCs w:val="28"/>
        </w:rPr>
        <w:t>шни ташкил этиш;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мутахассисларни танлаш, жойлаштириш, ўқитиш ва тарбиялаш;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сифатли маҳсулот ишлаб чиқариш даражасини бир текис</w:t>
      </w:r>
      <w:r w:rsidRPr="009837D2">
        <w:rPr>
          <w:rFonts w:ascii="Times New Roman" w:hAnsi="Times New Roman"/>
          <w:szCs w:val="28"/>
          <w:lang w:val="ru-RU"/>
        </w:rPr>
        <w:t>да</w:t>
      </w:r>
      <w:r w:rsidRPr="009837D2">
        <w:rPr>
          <w:rFonts w:ascii="Times New Roman" w:hAnsi="Times New Roman"/>
          <w:szCs w:val="28"/>
        </w:rPr>
        <w:t xml:space="preserve"> олиб бориш;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ишлаб чиқариш воситаларини сақлаш, таъмирлашни ташкил этиш;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маҳсулот сифатини оширишни рағбатлантириш;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маҳсулот сифатини назорат қилиш;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стандартларга, ўлчаш воситаларига ва техник шартларга риоя қилиш;</w:t>
      </w:r>
    </w:p>
    <w:p w:rsidR="009865FC" w:rsidRPr="009837D2" w:rsidRDefault="009865FC" w:rsidP="009865FC">
      <w:pPr>
        <w:pStyle w:val="a7"/>
        <w:numPr>
          <w:ilvl w:val="0"/>
          <w:numId w:val="1"/>
        </w:numPr>
        <w:tabs>
          <w:tab w:val="num" w:pos="709"/>
          <w:tab w:val="left" w:pos="993"/>
        </w:tabs>
        <w:ind w:left="0" w:firstLine="709"/>
        <w:rPr>
          <w:rFonts w:ascii="Times New Roman" w:hAnsi="Times New Roman"/>
          <w:szCs w:val="28"/>
        </w:rPr>
      </w:pPr>
      <w:r w:rsidRPr="009837D2">
        <w:rPr>
          <w:rFonts w:ascii="Times New Roman" w:hAnsi="Times New Roman"/>
          <w:szCs w:val="28"/>
        </w:rPr>
        <w:t xml:space="preserve">маҳсулот сифатини бошқариш </w:t>
      </w:r>
      <w:r w:rsidRPr="009837D2">
        <w:rPr>
          <w:rFonts w:ascii="Times New Roman" w:hAnsi="Times New Roman"/>
          <w:szCs w:val="28"/>
          <w:lang w:val="ru-RU"/>
        </w:rPr>
        <w:t>ҳ</w:t>
      </w:r>
      <w:r w:rsidRPr="009837D2">
        <w:rPr>
          <w:rFonts w:ascii="Times New Roman" w:hAnsi="Times New Roman"/>
          <w:szCs w:val="28"/>
        </w:rPr>
        <w:t>уқуқини таъминлаш.</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Маҳсулотнинг хоссалари, технологик жараёнлар</w:t>
      </w:r>
      <w:r w:rsidRPr="009837D2">
        <w:rPr>
          <w:rFonts w:ascii="Times New Roman" w:hAnsi="Times New Roman"/>
          <w:szCs w:val="28"/>
          <w:lang w:val="ru-RU"/>
        </w:rPr>
        <w:t>нинг</w:t>
      </w:r>
      <w:r w:rsidRPr="009837D2">
        <w:rPr>
          <w:rFonts w:ascii="Times New Roman" w:hAnsi="Times New Roman"/>
          <w:szCs w:val="28"/>
        </w:rPr>
        <w:t xml:space="preserve"> ихтисослаштириш хусусиятлари, ишлаб чиқаришни ташкил этиш шакллари ва усулларини ҳисобга олган ҳолда бажарилади.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 сифатини яхшилашга оид вазифалар ва тадбирлар тузилаётганда уларни амалга ошириш имкониятлари ва мақсадга мувофиқлиги техникавий-иқтисодий жиҳатдан асосланади.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Бунинг учун қуйидагилар асос қилиб олинади:</w:t>
      </w:r>
    </w:p>
    <w:p w:rsidR="009865FC" w:rsidRPr="009837D2" w:rsidRDefault="009865FC" w:rsidP="009865FC">
      <w:pPr>
        <w:pStyle w:val="a7"/>
        <w:numPr>
          <w:ilvl w:val="0"/>
          <w:numId w:val="1"/>
        </w:numPr>
        <w:tabs>
          <w:tab w:val="num" w:pos="360"/>
          <w:tab w:val="left" w:pos="993"/>
        </w:tabs>
        <w:ind w:left="0" w:firstLine="709"/>
        <w:rPr>
          <w:rFonts w:ascii="Times New Roman" w:hAnsi="Times New Roman"/>
          <w:szCs w:val="28"/>
        </w:rPr>
      </w:pPr>
      <w:r w:rsidRPr="009837D2">
        <w:rPr>
          <w:rFonts w:ascii="Times New Roman" w:hAnsi="Times New Roman"/>
          <w:szCs w:val="28"/>
        </w:rPr>
        <w:t>ишлаб чиқарилган маҳсулот сифатига бўлган талаблар ва келгусида уни такомиллаштириш имкониятлари;</w:t>
      </w:r>
    </w:p>
    <w:p w:rsidR="009865FC" w:rsidRPr="009837D2" w:rsidRDefault="009865FC" w:rsidP="009865FC">
      <w:pPr>
        <w:pStyle w:val="a7"/>
        <w:numPr>
          <w:ilvl w:val="0"/>
          <w:numId w:val="1"/>
        </w:numPr>
        <w:tabs>
          <w:tab w:val="num" w:pos="360"/>
          <w:tab w:val="left" w:pos="993"/>
        </w:tabs>
        <w:ind w:left="0" w:firstLine="709"/>
        <w:rPr>
          <w:rFonts w:ascii="Times New Roman" w:hAnsi="Times New Roman"/>
          <w:szCs w:val="28"/>
        </w:rPr>
      </w:pPr>
      <w:r w:rsidRPr="009837D2">
        <w:rPr>
          <w:rFonts w:ascii="Times New Roman" w:hAnsi="Times New Roman"/>
          <w:szCs w:val="28"/>
        </w:rPr>
        <w:t>маҳсулотнинг сифат даражасини баҳолаш;</w:t>
      </w:r>
    </w:p>
    <w:p w:rsidR="009865FC" w:rsidRPr="009837D2" w:rsidRDefault="009865FC" w:rsidP="009865FC">
      <w:pPr>
        <w:pStyle w:val="a7"/>
        <w:numPr>
          <w:ilvl w:val="0"/>
          <w:numId w:val="1"/>
        </w:numPr>
        <w:tabs>
          <w:tab w:val="num" w:pos="360"/>
          <w:tab w:val="left" w:pos="993"/>
        </w:tabs>
        <w:ind w:left="0" w:firstLine="709"/>
        <w:rPr>
          <w:rFonts w:ascii="Times New Roman" w:hAnsi="Times New Roman"/>
          <w:szCs w:val="28"/>
        </w:rPr>
      </w:pPr>
      <w:r w:rsidRPr="009837D2">
        <w:rPr>
          <w:rFonts w:ascii="Times New Roman" w:hAnsi="Times New Roman"/>
          <w:szCs w:val="28"/>
        </w:rPr>
        <w:t>ишлаб чиқарилган маҳсулотда учраган нуқсонларни юзага чиқариш ва уларни таҳлил этиш;</w:t>
      </w:r>
    </w:p>
    <w:p w:rsidR="009865FC" w:rsidRPr="009837D2" w:rsidRDefault="009865FC" w:rsidP="009865FC">
      <w:pPr>
        <w:pStyle w:val="a7"/>
        <w:numPr>
          <w:ilvl w:val="0"/>
          <w:numId w:val="1"/>
        </w:numPr>
        <w:tabs>
          <w:tab w:val="num" w:pos="360"/>
          <w:tab w:val="left" w:pos="993"/>
        </w:tabs>
        <w:ind w:left="0" w:firstLine="709"/>
        <w:rPr>
          <w:rFonts w:ascii="Times New Roman" w:hAnsi="Times New Roman"/>
          <w:szCs w:val="28"/>
        </w:rPr>
      </w:pPr>
      <w:r w:rsidRPr="009837D2">
        <w:rPr>
          <w:rFonts w:ascii="Times New Roman" w:hAnsi="Times New Roman"/>
          <w:szCs w:val="28"/>
        </w:rPr>
        <w:t>лабораториядан ўтказилган синов натижалари, истеъмолчилар томонидан юборилган норозилик ҳужжатлари, техникавий назорат ва маълумотлар;</w:t>
      </w:r>
    </w:p>
    <w:p w:rsidR="009865FC" w:rsidRPr="009837D2" w:rsidRDefault="009865FC" w:rsidP="009865FC">
      <w:pPr>
        <w:pStyle w:val="a7"/>
        <w:numPr>
          <w:ilvl w:val="0"/>
          <w:numId w:val="1"/>
        </w:numPr>
        <w:tabs>
          <w:tab w:val="num" w:pos="360"/>
          <w:tab w:val="left" w:pos="993"/>
        </w:tabs>
        <w:ind w:left="0" w:firstLine="709"/>
        <w:rPr>
          <w:rFonts w:ascii="Times New Roman" w:hAnsi="Times New Roman"/>
          <w:szCs w:val="28"/>
        </w:rPr>
      </w:pPr>
      <w:r w:rsidRPr="009837D2">
        <w:rPr>
          <w:rFonts w:ascii="Times New Roman" w:hAnsi="Times New Roman"/>
          <w:szCs w:val="28"/>
        </w:rPr>
        <w:t>илғор корхоналарнинг  маҳсулотлари билан таққослаш.</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 сифатини яхшилашга оид тадбирлар мажмуасига қуйидагилар киради: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маҳсулотнинг сифат кўрсаткичларини яхшилашга қаратилган асосий тажриба ва лойиҳалаштириш ишлари ҳамда ташкилий-техникавий тадбирлар;</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ишлаб чиқариш техникаси ва технологиясини такомиллаштиришга оид тадбирлар;</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lastRenderedPageBreak/>
        <w:t>хомашё ва материаллар сифатини ошириш бўйича таъминловчиларга қўйиладиган талаблар;</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маҳсулот сифатини ошириш бўйича ўтказиладиган илмий-тадқиқот, тажриба ва лойиҳалаштириш бўйича илмий-текшириш, лойиҳалаштириш ташкилотларига бериладиган топшириқлар;</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техникавий ҳужжатларни яхшилаш тадбирлари;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технологик интизомга риоя қилишни текшириш шароити, ишлаб чиқаришни ўлчов асбоблари билан таъминлаш, уларнинг аниқ ишлашини кузатиб туриш тадбирлари;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стандартларни ўзлаштириш, уларга риоя қилиш, буюмларни унификациялаштириш, юқори сифатли маҳсулот ишлаб чиқариш, нуқсонларни</w:t>
      </w:r>
      <w:r w:rsidRPr="009837D2">
        <w:rPr>
          <w:rFonts w:ascii="Times New Roman" w:hAnsi="Times New Roman"/>
          <w:szCs w:val="28"/>
          <w:lang w:val="ru-RU"/>
        </w:rPr>
        <w:t>нг</w:t>
      </w:r>
      <w:r w:rsidRPr="009837D2">
        <w:rPr>
          <w:rFonts w:ascii="Times New Roman" w:hAnsi="Times New Roman"/>
          <w:szCs w:val="28"/>
        </w:rPr>
        <w:t xml:space="preserve"> олдини олиш ва истеъмолчилар томонидан бўладиган норозиликларни камайтириш бўйича тадбирлар.</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Ушбу ва бошқа бир қатор тадбирларни</w:t>
      </w:r>
      <w:r w:rsidRPr="009837D2">
        <w:rPr>
          <w:rFonts w:ascii="Times New Roman" w:hAnsi="Times New Roman"/>
          <w:szCs w:val="28"/>
          <w:lang w:val="ru-RU"/>
        </w:rPr>
        <w:t>нг</w:t>
      </w:r>
      <w:r w:rsidRPr="009837D2">
        <w:rPr>
          <w:rFonts w:ascii="Times New Roman" w:hAnsi="Times New Roman"/>
          <w:szCs w:val="28"/>
        </w:rPr>
        <w:t xml:space="preserve"> ўз вақтида бажарилишини тўла-тўкис таъминлаш учун уларни</w:t>
      </w:r>
      <w:r w:rsidRPr="009837D2">
        <w:rPr>
          <w:rFonts w:ascii="Times New Roman" w:hAnsi="Times New Roman"/>
          <w:szCs w:val="28"/>
          <w:lang w:val="ru-RU"/>
        </w:rPr>
        <w:t>нг</w:t>
      </w:r>
      <w:r w:rsidRPr="009837D2">
        <w:rPr>
          <w:rFonts w:ascii="Times New Roman" w:hAnsi="Times New Roman"/>
          <w:szCs w:val="28"/>
        </w:rPr>
        <w:t xml:space="preserve"> бажарилиш муддатлари, масъул кишилар, муайян харажатлар ва уларнинг иқтисодий самарадорлиги, рақобатбардошлиги ҳамда бошқа кўрсаткичлар аниқланади.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 xml:space="preserve">Маълумки, рақобат ва рақобатбардошлик ўртасида диалектик алоқадорлик мавжуд бўлиб, бири иккинчисидан келиб чиқади. Рақобат корхона (фирма)ларни  рақобатбардош товарлар ишлаб чиқаришга ва рақобатбардош хизматлар кўрсатишга ундайди.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Рақобатбардошлик нисбий ўлчов бўлиб, унинг хусусияти шундан иборатки, уни рақобат предмети (маҳсулот рақобатбардошлиги)га нисбатан ҳам қўллаш мумкин.</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Маҳсулотнинг рақобатбардошлиги</w:t>
      </w:r>
      <w:r w:rsidRPr="009837D2">
        <w:rPr>
          <w:rFonts w:ascii="Times New Roman" w:hAnsi="Times New Roman"/>
          <w:szCs w:val="28"/>
        </w:rPr>
        <w:t xml:space="preserve"> деганда, истеъмолчининг аниқ эҳтиёжларини қондириш ва уни харид қилиш ҳамда кейинчалик ундан фойдаланиш учун сарфланадиган харажатлар даражалари бўйича уни, яъни маҳсулот бошқа шундай товарлардан ажралиб турадиган тавсифлар йиғиндиси тушунилади.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Маҳсулотнинг рақобатбардошлиги - у бирор бир фирма томонидан ишлаб чиқарилган, рақобатчи фирмаларнинг худди шундай товарларига  қараганда яхшироқ истеъмол хусусиятлари ва техник-иқтисодий параметрларига эга бўлган товарларнинг истеъмолчилар томонидан ажратиб олиниш «қобилияти»дир.</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 xml:space="preserve">Рақобатбардошлик айнан бозорда кузатилади ва товарларнинг истеъмолчи </w:t>
      </w:r>
      <w:r w:rsidRPr="009837D2">
        <w:rPr>
          <w:rFonts w:ascii="Times New Roman" w:hAnsi="Times New Roman"/>
          <w:szCs w:val="28"/>
          <w:lang w:val="ru-RU"/>
        </w:rPr>
        <w:t>э</w:t>
      </w:r>
      <w:r w:rsidRPr="009837D2">
        <w:rPr>
          <w:rFonts w:ascii="Times New Roman" w:hAnsi="Times New Roman"/>
          <w:szCs w:val="28"/>
        </w:rPr>
        <w:t xml:space="preserve">ҳтиёжларига мувофиқ келиши солиштириб ва текшириб кўрилади. Ана шунда товарнинг рақобатбардошлиги реал харидни амалга ошираётган харидор учун жозибадорлик  даражасини кўрсатади. </w:t>
      </w: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jc w:val="center"/>
        <w:rPr>
          <w:rFonts w:ascii="Times New Roman" w:hAnsi="Times New Roman"/>
          <w:b/>
          <w:szCs w:val="28"/>
          <w:lang w:val="ru-RU"/>
        </w:rPr>
      </w:pPr>
      <w:r w:rsidRPr="009837D2">
        <w:rPr>
          <w:rFonts w:ascii="Times New Roman" w:hAnsi="Times New Roman"/>
          <w:b/>
          <w:szCs w:val="28"/>
          <w:lang w:val="ru-RU"/>
        </w:rPr>
        <w:t>13</w:t>
      </w:r>
      <w:r w:rsidRPr="009837D2">
        <w:rPr>
          <w:rFonts w:ascii="Times New Roman" w:hAnsi="Times New Roman"/>
          <w:b/>
          <w:szCs w:val="28"/>
        </w:rPr>
        <w:t>.</w:t>
      </w:r>
      <w:r w:rsidRPr="009837D2">
        <w:rPr>
          <w:rFonts w:ascii="Times New Roman" w:hAnsi="Times New Roman"/>
          <w:b/>
          <w:szCs w:val="28"/>
          <w:lang w:val="ru-RU"/>
        </w:rPr>
        <w:t>4.</w:t>
      </w:r>
      <w:r w:rsidRPr="009837D2">
        <w:rPr>
          <w:rFonts w:ascii="Times New Roman" w:hAnsi="Times New Roman"/>
          <w:b/>
          <w:szCs w:val="28"/>
        </w:rPr>
        <w:t xml:space="preserve"> Стандартлаш</w:t>
      </w:r>
      <w:r w:rsidRPr="009837D2">
        <w:rPr>
          <w:rFonts w:ascii="Times New Roman" w:hAnsi="Times New Roman"/>
          <w:b/>
          <w:szCs w:val="28"/>
          <w:lang w:val="ru-RU"/>
        </w:rPr>
        <w:t>тириш</w:t>
      </w:r>
      <w:r w:rsidRPr="009837D2">
        <w:rPr>
          <w:rFonts w:ascii="Times New Roman" w:hAnsi="Times New Roman"/>
          <w:b/>
          <w:szCs w:val="28"/>
        </w:rPr>
        <w:t>, сертификатлаш</w:t>
      </w:r>
      <w:r w:rsidRPr="009837D2">
        <w:rPr>
          <w:rFonts w:ascii="Times New Roman" w:hAnsi="Times New Roman"/>
          <w:b/>
          <w:szCs w:val="28"/>
          <w:lang w:val="ru-RU"/>
        </w:rPr>
        <w:t>тириш</w:t>
      </w:r>
      <w:r w:rsidRPr="009837D2">
        <w:rPr>
          <w:rFonts w:ascii="Times New Roman" w:hAnsi="Times New Roman"/>
          <w:b/>
          <w:szCs w:val="28"/>
        </w:rPr>
        <w:t xml:space="preserve">, </w:t>
      </w:r>
    </w:p>
    <w:p w:rsidR="009865FC" w:rsidRPr="009837D2" w:rsidRDefault="009865FC" w:rsidP="009865FC">
      <w:pPr>
        <w:pStyle w:val="a7"/>
        <w:tabs>
          <w:tab w:val="left" w:pos="993"/>
        </w:tabs>
        <w:ind w:left="0"/>
        <w:jc w:val="center"/>
        <w:rPr>
          <w:rFonts w:ascii="Times New Roman" w:hAnsi="Times New Roman"/>
          <w:b/>
          <w:szCs w:val="28"/>
          <w:lang w:val="ru-RU"/>
        </w:rPr>
      </w:pPr>
      <w:r w:rsidRPr="009837D2">
        <w:rPr>
          <w:rFonts w:ascii="Times New Roman" w:hAnsi="Times New Roman"/>
          <w:b/>
          <w:szCs w:val="28"/>
        </w:rPr>
        <w:lastRenderedPageBreak/>
        <w:t>атесстация</w:t>
      </w:r>
      <w:r w:rsidRPr="009837D2">
        <w:rPr>
          <w:rFonts w:ascii="Times New Roman" w:hAnsi="Times New Roman"/>
          <w:b/>
          <w:szCs w:val="28"/>
          <w:lang w:val="ru-RU"/>
        </w:rPr>
        <w:t xml:space="preserve"> </w:t>
      </w:r>
      <w:r w:rsidRPr="009837D2">
        <w:rPr>
          <w:rFonts w:ascii="Times New Roman" w:hAnsi="Times New Roman"/>
          <w:b/>
          <w:szCs w:val="28"/>
        </w:rPr>
        <w:t xml:space="preserve">ва назорат </w:t>
      </w:r>
      <w:r w:rsidRPr="009837D2">
        <w:rPr>
          <w:rFonts w:ascii="Times New Roman" w:hAnsi="Times New Roman"/>
          <w:b/>
          <w:szCs w:val="28"/>
          <w:lang w:val="ru-RU"/>
        </w:rPr>
        <w:t>қил</w:t>
      </w:r>
      <w:r w:rsidRPr="009837D2">
        <w:rPr>
          <w:rFonts w:ascii="Times New Roman" w:hAnsi="Times New Roman"/>
          <w:b/>
          <w:szCs w:val="28"/>
        </w:rPr>
        <w:t>иш</w:t>
      </w:r>
    </w:p>
    <w:p w:rsidR="009865FC" w:rsidRPr="009837D2" w:rsidRDefault="009865FC" w:rsidP="009865FC">
      <w:pPr>
        <w:pStyle w:val="a7"/>
        <w:tabs>
          <w:tab w:val="left" w:pos="993"/>
        </w:tabs>
        <w:ind w:left="0" w:firstLine="709"/>
        <w:rPr>
          <w:rFonts w:ascii="Times New Roman" w:hAnsi="Times New Roman"/>
          <w:szCs w:val="28"/>
          <w:u w:val="single"/>
          <w:lang w:val="ru-RU"/>
        </w:rPr>
      </w:pP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Маҳсулот сифати</w:t>
      </w:r>
      <w:r w:rsidRPr="009837D2">
        <w:rPr>
          <w:rFonts w:ascii="Times New Roman" w:hAnsi="Times New Roman"/>
          <w:szCs w:val="28"/>
        </w:rPr>
        <w:t xml:space="preserve"> муаммосига тегишли масалалардан бири стандартлаш</w:t>
      </w:r>
      <w:r w:rsidRPr="009837D2">
        <w:rPr>
          <w:rFonts w:ascii="Times New Roman" w:hAnsi="Times New Roman"/>
          <w:szCs w:val="28"/>
          <w:lang w:val="ru-RU"/>
        </w:rPr>
        <w:t>тириш</w:t>
      </w:r>
      <w:r w:rsidRPr="009837D2">
        <w:rPr>
          <w:rFonts w:ascii="Times New Roman" w:hAnsi="Times New Roman"/>
          <w:szCs w:val="28"/>
        </w:rPr>
        <w:t>дир.</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Стандартлаш</w:t>
      </w:r>
      <w:r w:rsidRPr="009837D2">
        <w:rPr>
          <w:rFonts w:ascii="Times New Roman" w:hAnsi="Times New Roman"/>
          <w:szCs w:val="28"/>
          <w:u w:val="single"/>
          <w:lang w:val="ru-RU"/>
        </w:rPr>
        <w:t>тириш</w:t>
      </w:r>
      <w:r w:rsidRPr="009837D2">
        <w:rPr>
          <w:rFonts w:ascii="Times New Roman" w:hAnsi="Times New Roman"/>
          <w:szCs w:val="28"/>
        </w:rPr>
        <w:t xml:space="preserve"> - стандартларни  белгилаш ва қўллаш жараёни. У нормал ижодий фаолият бўлиб, сифатнинг оптимал кўрсаткичларини, маҳсулотнинг параметрик қаторларини, назорат қилиш, с</w:t>
      </w:r>
      <w:r w:rsidRPr="009837D2">
        <w:rPr>
          <w:rFonts w:ascii="Times New Roman" w:hAnsi="Times New Roman"/>
          <w:szCs w:val="28"/>
          <w:lang w:val="ru-RU"/>
        </w:rPr>
        <w:t>и</w:t>
      </w:r>
      <w:r w:rsidRPr="009837D2">
        <w:rPr>
          <w:rFonts w:ascii="Times New Roman" w:hAnsi="Times New Roman"/>
          <w:szCs w:val="28"/>
        </w:rPr>
        <w:t>наш усуллари  ва ҳоказоларни ишлаб чиқишни ва қатъий белгилашни ўз ичига олади.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Стандартлаш</w:t>
      </w:r>
      <w:r w:rsidRPr="009837D2">
        <w:rPr>
          <w:rFonts w:ascii="Times New Roman" w:hAnsi="Times New Roman"/>
          <w:szCs w:val="28"/>
          <w:u w:val="single"/>
          <w:lang w:val="ru-RU"/>
        </w:rPr>
        <w:t>тириш</w:t>
      </w:r>
      <w:r w:rsidRPr="009837D2">
        <w:rPr>
          <w:rFonts w:ascii="Times New Roman" w:hAnsi="Times New Roman"/>
          <w:szCs w:val="28"/>
        </w:rPr>
        <w:t xml:space="preserve"> - бу маҳсулот сифатини бошқаришнинг ташкилий ва норматив асоси ҳисобланади. У барча нормаларни стандарт, инструкция, маҳсулотни асослаш учун керакли шартлар усули каби ҳужжатларда акс эттиради.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Стандартлаш</w:t>
      </w:r>
      <w:r w:rsidRPr="009837D2">
        <w:rPr>
          <w:rFonts w:ascii="Times New Roman" w:hAnsi="Times New Roman"/>
          <w:szCs w:val="28"/>
          <w:lang w:val="ru-RU"/>
        </w:rPr>
        <w:t>тириш</w:t>
      </w:r>
      <w:r w:rsidRPr="009837D2">
        <w:rPr>
          <w:rFonts w:ascii="Times New Roman" w:hAnsi="Times New Roman"/>
          <w:szCs w:val="28"/>
        </w:rPr>
        <w:t>нинг энг муҳим аҳамияти шундаки, у ишлаб чиқаришнинг ривожланиш суръати ва даражасига зарурий таъсир кўрсатади. Бунинг учун эса стандартлаш фан ва техника ҳамда амалий тажрибаларнинг охирги ютуқларига таянади.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Ўзбекистонда стандартлаш</w:t>
      </w:r>
      <w:r w:rsidRPr="009837D2">
        <w:rPr>
          <w:rFonts w:ascii="Times New Roman" w:hAnsi="Times New Roman"/>
          <w:szCs w:val="28"/>
          <w:lang w:val="ru-RU"/>
        </w:rPr>
        <w:t>тириш</w:t>
      </w:r>
      <w:r w:rsidRPr="009837D2">
        <w:rPr>
          <w:rFonts w:ascii="Times New Roman" w:hAnsi="Times New Roman"/>
          <w:szCs w:val="28"/>
        </w:rPr>
        <w:t xml:space="preserve"> миллий иқтисодиётни бошқариш ва ташкил этиш билан чамбарчас боғлиқдир. Стандарлашнинг асосий, энг муҳим вазифаси халқ хўжалиги, аҳоли, мамлакат мудофааси учун тайёрланадиган маҳсулотларга юқори талаблар бе</w:t>
      </w:r>
      <w:r w:rsidRPr="009837D2">
        <w:rPr>
          <w:rFonts w:ascii="Times New Roman" w:hAnsi="Times New Roman"/>
          <w:szCs w:val="28"/>
          <w:lang w:val="ru-RU"/>
        </w:rPr>
        <w:t>л</w:t>
      </w:r>
      <w:r w:rsidRPr="009837D2">
        <w:rPr>
          <w:rFonts w:ascii="Times New Roman" w:hAnsi="Times New Roman"/>
          <w:szCs w:val="28"/>
        </w:rPr>
        <w:t>гиловчи норматив-техник ҳужжатлар тизимини яратиш ҳамда ушбу ҳужжатдан тўғри фойдаланишни назорат қилишдан иборат.</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Ҳаракатдаги, мавжуд стандартлаш</w:t>
      </w:r>
      <w:r w:rsidRPr="009837D2">
        <w:rPr>
          <w:rFonts w:ascii="Times New Roman" w:hAnsi="Times New Roman"/>
          <w:szCs w:val="28"/>
          <w:lang w:val="ru-RU"/>
        </w:rPr>
        <w:t>тириш</w:t>
      </w:r>
      <w:r w:rsidRPr="009837D2">
        <w:rPr>
          <w:rFonts w:ascii="Times New Roman" w:hAnsi="Times New Roman"/>
          <w:szCs w:val="28"/>
        </w:rPr>
        <w:t xml:space="preserve"> тизими қуйидагиларни ишлаб чиқишга ва доимий фаол ҳолатда бўлиш</w:t>
      </w:r>
      <w:r w:rsidRPr="009837D2">
        <w:rPr>
          <w:rFonts w:ascii="Times New Roman" w:hAnsi="Times New Roman"/>
          <w:szCs w:val="28"/>
          <w:lang w:val="ru-RU"/>
        </w:rPr>
        <w:t>и</w:t>
      </w:r>
      <w:r w:rsidRPr="009837D2">
        <w:rPr>
          <w:rFonts w:ascii="Times New Roman" w:hAnsi="Times New Roman"/>
          <w:szCs w:val="28"/>
        </w:rPr>
        <w:t>га имконият яратади: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ягона техник тил;</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маҳсулотнинг муҳим техник тавсифининг унификациялашган қаторлари, яъни ўлчам айирмаси (қ</w:t>
      </w:r>
      <w:r w:rsidRPr="009837D2">
        <w:rPr>
          <w:rFonts w:ascii="Times New Roman" w:hAnsi="Times New Roman"/>
          <w:szCs w:val="28"/>
          <w:lang w:val="ru-RU"/>
        </w:rPr>
        <w:t>ўйим</w:t>
      </w:r>
      <w:r w:rsidRPr="009837D2">
        <w:rPr>
          <w:rFonts w:ascii="Times New Roman" w:hAnsi="Times New Roman"/>
          <w:szCs w:val="28"/>
        </w:rPr>
        <w:t xml:space="preserve"> ва ту</w:t>
      </w:r>
      <w:r w:rsidRPr="009837D2">
        <w:rPr>
          <w:rFonts w:ascii="Times New Roman" w:hAnsi="Times New Roman"/>
          <w:szCs w:val="28"/>
          <w:lang w:val="ru-RU"/>
        </w:rPr>
        <w:t>ш</w:t>
      </w:r>
      <w:r w:rsidRPr="009837D2">
        <w:rPr>
          <w:rFonts w:ascii="Times New Roman" w:hAnsi="Times New Roman"/>
          <w:szCs w:val="28"/>
        </w:rPr>
        <w:t>иш, кучланиш, тез-тез қайталаниш ва бошқалар);</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умуммашинасозликда ишлатиладиган буюмларнинг типо-размер қаторлари ва намунали конструкциялари (подшипниклар, крепеж, кесувчи асбоблар ва бошқалар);</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техник-иқтисодий ахборотлар классификаторлари тизими;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материаллар ва моддалар хоссалари тўғрисида аниқ маълумотлар берадиган далилларни.</w:t>
      </w:r>
    </w:p>
    <w:p w:rsidR="009865FC" w:rsidRPr="009837D2" w:rsidRDefault="009865FC" w:rsidP="009865FC">
      <w:pPr>
        <w:pStyle w:val="a7"/>
        <w:tabs>
          <w:tab w:val="left" w:pos="851"/>
          <w:tab w:val="left" w:pos="993"/>
        </w:tabs>
        <w:ind w:left="0" w:firstLine="709"/>
        <w:rPr>
          <w:rFonts w:ascii="Times New Roman" w:hAnsi="Times New Roman"/>
          <w:szCs w:val="28"/>
        </w:rPr>
      </w:pPr>
      <w:r w:rsidRPr="009837D2">
        <w:rPr>
          <w:rFonts w:ascii="Times New Roman" w:hAnsi="Times New Roman"/>
          <w:szCs w:val="28"/>
        </w:rPr>
        <w:t>Ўзбекистон стандартлаш тизими халқаро, регионал ва миллий тизимлар билан уйғунлашиши керак ва қуйидагиларни таъминлаши лозим:</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сифат ва маҳсулот номенклатураси, хизмат ва жараёнлар, инсонларнинг ҳаёти ва соғлиғи, атроф-му</w:t>
      </w:r>
      <w:r w:rsidRPr="009837D2">
        <w:rPr>
          <w:rFonts w:ascii="Times New Roman" w:hAnsi="Times New Roman"/>
          <w:szCs w:val="28"/>
          <w:lang w:val="ru-RU"/>
        </w:rPr>
        <w:t>ҳ</w:t>
      </w:r>
      <w:r w:rsidRPr="009837D2">
        <w:rPr>
          <w:rFonts w:ascii="Times New Roman" w:hAnsi="Times New Roman"/>
          <w:szCs w:val="28"/>
        </w:rPr>
        <w:t>итни му</w:t>
      </w:r>
      <w:r w:rsidRPr="009837D2">
        <w:rPr>
          <w:rFonts w:ascii="Times New Roman" w:hAnsi="Times New Roman"/>
          <w:szCs w:val="28"/>
          <w:lang w:val="ru-RU"/>
        </w:rPr>
        <w:t>ҳ</w:t>
      </w:r>
      <w:r w:rsidRPr="009837D2">
        <w:rPr>
          <w:rFonts w:ascii="Times New Roman" w:hAnsi="Times New Roman"/>
          <w:szCs w:val="28"/>
        </w:rPr>
        <w:t>офаза қилиш масалалари бўйича истеъмолчилар ва давлат манфаатларини;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lastRenderedPageBreak/>
        <w:t>маҳсулотнинг мос келишини</w:t>
      </w:r>
      <w:r w:rsidRPr="009837D2">
        <w:rPr>
          <w:rFonts w:ascii="Times New Roman" w:hAnsi="Times New Roman"/>
          <w:szCs w:val="28"/>
          <w:lang w:val="ru-RU"/>
        </w:rPr>
        <w:t>нг</w:t>
      </w:r>
      <w:r w:rsidRPr="009837D2">
        <w:rPr>
          <w:rFonts w:ascii="Times New Roman" w:hAnsi="Times New Roman"/>
          <w:szCs w:val="28"/>
        </w:rPr>
        <w:t xml:space="preserve"> ўзаро алмашуви, яъни бир-бирини алмаштира олишини;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 xml:space="preserve">инсон ва моддий ресурсларни тежашга кўмаклашиш </w:t>
      </w:r>
      <w:r w:rsidRPr="009837D2">
        <w:rPr>
          <w:rFonts w:ascii="Times New Roman" w:hAnsi="Times New Roman"/>
          <w:szCs w:val="28"/>
          <w:lang w:val="ru-RU"/>
        </w:rPr>
        <w:t>ҳамда</w:t>
      </w:r>
      <w:r w:rsidRPr="009837D2">
        <w:rPr>
          <w:rFonts w:ascii="Times New Roman" w:hAnsi="Times New Roman"/>
          <w:szCs w:val="28"/>
        </w:rPr>
        <w:t xml:space="preserve"> ишлаб чиқаришни иқтисодий кўрсаткичларини яхшилашни;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ижтимоий-иқтисодий дастурлар ва йирик лойиҳаларнинг норматив-техник базасини яратишни;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rPr>
        <w:t>ишлаб чиқаришда ва савдода техник тўсиқларни бартараф этишни дунё бозорида маҳсулот рақобатбардошлигини, халқаро меҳнат тақсимотида самарали қатнашишини ва ҳ.к.ларни  таъминлаши керак.</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Стандартлаш</w:t>
      </w:r>
      <w:r w:rsidRPr="009837D2">
        <w:rPr>
          <w:rFonts w:ascii="Times New Roman" w:hAnsi="Times New Roman"/>
          <w:szCs w:val="28"/>
          <w:lang w:val="ru-RU"/>
        </w:rPr>
        <w:t>тириш</w:t>
      </w:r>
      <w:r w:rsidRPr="009837D2">
        <w:rPr>
          <w:rFonts w:ascii="Times New Roman" w:hAnsi="Times New Roman"/>
          <w:szCs w:val="28"/>
        </w:rPr>
        <w:t xml:space="preserve"> бир қатор тамойилларга асосланади: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rPr>
      </w:pPr>
      <w:r w:rsidRPr="009837D2">
        <w:rPr>
          <w:rFonts w:ascii="Times New Roman" w:hAnsi="Times New Roman"/>
          <w:szCs w:val="28"/>
          <w:u w:val="single"/>
        </w:rPr>
        <w:t>тармоқланиш</w:t>
      </w:r>
      <w:r w:rsidRPr="009837D2">
        <w:rPr>
          <w:rFonts w:ascii="Times New Roman" w:hAnsi="Times New Roman"/>
          <w:szCs w:val="28"/>
        </w:rPr>
        <w:t xml:space="preserve"> - бир хил умумий хусу</w:t>
      </w:r>
      <w:r w:rsidRPr="009837D2">
        <w:rPr>
          <w:rFonts w:ascii="Times New Roman" w:hAnsi="Times New Roman"/>
          <w:szCs w:val="28"/>
          <w:lang w:val="ru-RU"/>
        </w:rPr>
        <w:t>с</w:t>
      </w:r>
      <w:r w:rsidRPr="009837D2">
        <w:rPr>
          <w:rFonts w:ascii="Times New Roman" w:hAnsi="Times New Roman"/>
          <w:szCs w:val="28"/>
        </w:rPr>
        <w:t>иятга эга бўлган нарсалар, жараёнлар, муносабатлар, татбиқ этиш мумкин бўлган объектлар доирасини аниқлайди;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u w:val="single"/>
        </w:rPr>
      </w:pPr>
      <w:r w:rsidRPr="009837D2">
        <w:rPr>
          <w:rFonts w:ascii="Times New Roman" w:hAnsi="Times New Roman"/>
          <w:szCs w:val="28"/>
          <w:u w:val="single"/>
        </w:rPr>
        <w:t>вариантлилик</w:t>
      </w:r>
      <w:r w:rsidRPr="009837D2">
        <w:rPr>
          <w:rFonts w:ascii="Times New Roman" w:hAnsi="Times New Roman"/>
          <w:szCs w:val="28"/>
        </w:rPr>
        <w:t xml:space="preserve"> - оқилона хилма-хиллик, ранг-барангликни яратиш - стандартлашган объектга кирувчи стандарт элементларнинг оқилона турлари м</w:t>
      </w:r>
      <w:r w:rsidRPr="009837D2">
        <w:rPr>
          <w:rFonts w:ascii="Times New Roman" w:hAnsi="Times New Roman"/>
          <w:szCs w:val="28"/>
          <w:lang w:val="ru-RU"/>
        </w:rPr>
        <w:t>и</w:t>
      </w:r>
      <w:r w:rsidRPr="009837D2">
        <w:rPr>
          <w:rFonts w:ascii="Times New Roman" w:hAnsi="Times New Roman"/>
          <w:szCs w:val="28"/>
        </w:rPr>
        <w:t>нимумини таъминлайди;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u w:val="single"/>
        </w:rPr>
      </w:pPr>
      <w:r w:rsidRPr="009837D2">
        <w:rPr>
          <w:rFonts w:ascii="Times New Roman" w:hAnsi="Times New Roman"/>
          <w:szCs w:val="28"/>
          <w:u w:val="single"/>
        </w:rPr>
        <w:t>тизимлилик</w:t>
      </w:r>
      <w:r w:rsidRPr="009837D2">
        <w:rPr>
          <w:rFonts w:ascii="Times New Roman" w:hAnsi="Times New Roman"/>
          <w:szCs w:val="28"/>
        </w:rPr>
        <w:t xml:space="preserve"> - стандартга тизим элементи сифатида қарайди;</w:t>
      </w:r>
    </w:p>
    <w:p w:rsidR="009865FC" w:rsidRPr="009837D2" w:rsidRDefault="009865FC" w:rsidP="009865FC">
      <w:pPr>
        <w:pStyle w:val="a7"/>
        <w:numPr>
          <w:ilvl w:val="0"/>
          <w:numId w:val="1"/>
        </w:numPr>
        <w:tabs>
          <w:tab w:val="left" w:pos="851"/>
          <w:tab w:val="left" w:pos="993"/>
        </w:tabs>
        <w:ind w:left="0" w:firstLine="709"/>
        <w:rPr>
          <w:rFonts w:ascii="Times New Roman" w:hAnsi="Times New Roman"/>
          <w:szCs w:val="28"/>
          <w:u w:val="single"/>
        </w:rPr>
      </w:pPr>
      <w:r w:rsidRPr="009837D2">
        <w:rPr>
          <w:rFonts w:ascii="Times New Roman" w:hAnsi="Times New Roman"/>
          <w:szCs w:val="28"/>
          <w:u w:val="single"/>
        </w:rPr>
        <w:t>ўзаро алмашувчанлик</w:t>
      </w:r>
      <w:r w:rsidRPr="009837D2">
        <w:rPr>
          <w:rFonts w:ascii="Times New Roman" w:hAnsi="Times New Roman"/>
          <w:szCs w:val="28"/>
        </w:rPr>
        <w:t xml:space="preserve"> - техникага мувофиқ турли вақт-маконнинг  турли нуқталарида тайёрланган бир хил деталларни йиғиш ёки алмаштиришни назарда тутади.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 xml:space="preserve">Стандарт деганда нима тушунилади?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Стандарт инглизча «standard» сўзидан олинган бўлиб, норма, намуна, ўлчам маъносини билдиради. У бошқа объектларни таққослаш учун дастлабки объект деб қабул қилинган намуна, эталон, модель, стандартланадиган объектга қўйиладиган ва ваколатли идоралар томонидан тасдиқланган нормалар, қоидалар, талабларни белгиловчи норматив-техник ҳужжат. Стандарт инсон фаолиятининг барча соҳасига, илм-фанга, техникага, саноат, қишлоқ хўжалигига, қурилишга, транспорт ва алоқага, таълим ва бошқа соҳаларга тааллуқлидир.</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Мустақиллик йилларида Ўзбекистон Республикасининг Давлат стандартлаш тизими (ДСТ) шаклланди ва у Ўзбекистонда стандартлар тузиш, изохлаш ва тарқатиш жараёнларини тартибга келтирди.</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борада</w:t>
      </w:r>
      <w:r w:rsidRPr="009837D2">
        <w:rPr>
          <w:rFonts w:ascii="Times New Roman" w:hAnsi="Times New Roman"/>
          <w:szCs w:val="28"/>
        </w:rPr>
        <w:t xml:space="preserve"> </w:t>
      </w:r>
      <w:r w:rsidRPr="009837D2">
        <w:rPr>
          <w:rFonts w:ascii="Times New Roman" w:hAnsi="Times New Roman"/>
          <w:szCs w:val="28"/>
          <w:lang w:val="ru-RU"/>
        </w:rPr>
        <w:t>Ўзбекистон</w:t>
      </w:r>
      <w:r w:rsidRPr="009837D2">
        <w:rPr>
          <w:rFonts w:ascii="Times New Roman" w:hAnsi="Times New Roman"/>
          <w:szCs w:val="28"/>
        </w:rPr>
        <w:t xml:space="preserve"> </w:t>
      </w:r>
      <w:r w:rsidRPr="009837D2">
        <w:rPr>
          <w:rFonts w:ascii="Times New Roman" w:hAnsi="Times New Roman"/>
          <w:szCs w:val="28"/>
          <w:lang w:val="ru-RU"/>
        </w:rPr>
        <w:t>Стандартлаштириш</w:t>
      </w:r>
      <w:r w:rsidRPr="009837D2">
        <w:rPr>
          <w:rFonts w:ascii="Times New Roman" w:hAnsi="Times New Roman"/>
          <w:szCs w:val="28"/>
        </w:rPr>
        <w:t xml:space="preserve">,  </w:t>
      </w:r>
      <w:r w:rsidRPr="009837D2">
        <w:rPr>
          <w:rFonts w:ascii="Times New Roman" w:hAnsi="Times New Roman"/>
          <w:szCs w:val="28"/>
          <w:lang w:val="ru-RU"/>
        </w:rPr>
        <w:t>метеорология</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сертификатлаштириш</w:t>
      </w:r>
      <w:r w:rsidRPr="009837D2">
        <w:rPr>
          <w:rFonts w:ascii="Times New Roman" w:hAnsi="Times New Roman"/>
          <w:szCs w:val="28"/>
        </w:rPr>
        <w:t xml:space="preserve"> </w:t>
      </w:r>
      <w:r w:rsidRPr="009837D2">
        <w:rPr>
          <w:rFonts w:ascii="Times New Roman" w:hAnsi="Times New Roman"/>
          <w:szCs w:val="28"/>
          <w:lang w:val="ru-RU"/>
        </w:rPr>
        <w:t>агентлиги</w:t>
      </w:r>
      <w:r w:rsidRPr="009837D2">
        <w:rPr>
          <w:rFonts w:ascii="Times New Roman" w:hAnsi="Times New Roman"/>
          <w:szCs w:val="28"/>
        </w:rPr>
        <w:t xml:space="preserve"> («</w:t>
      </w:r>
      <w:r w:rsidRPr="009837D2">
        <w:rPr>
          <w:rFonts w:ascii="Times New Roman" w:hAnsi="Times New Roman"/>
          <w:szCs w:val="28"/>
          <w:lang w:val="ru-RU"/>
        </w:rPr>
        <w:t>Ўзстандарт</w:t>
      </w:r>
      <w:r w:rsidRPr="009837D2">
        <w:rPr>
          <w:rFonts w:ascii="Times New Roman" w:hAnsi="Times New Roman"/>
          <w:szCs w:val="28"/>
        </w:rPr>
        <w:t xml:space="preserve">») </w:t>
      </w:r>
      <w:r w:rsidRPr="009837D2">
        <w:rPr>
          <w:rFonts w:ascii="Times New Roman" w:hAnsi="Times New Roman"/>
          <w:szCs w:val="28"/>
          <w:lang w:val="ru-RU"/>
        </w:rPr>
        <w:t>олиб</w:t>
      </w:r>
      <w:r w:rsidRPr="009837D2">
        <w:rPr>
          <w:rFonts w:ascii="Times New Roman" w:hAnsi="Times New Roman"/>
          <w:szCs w:val="28"/>
        </w:rPr>
        <w:t xml:space="preserve"> </w:t>
      </w:r>
      <w:r w:rsidRPr="009837D2">
        <w:rPr>
          <w:rFonts w:ascii="Times New Roman" w:hAnsi="Times New Roman"/>
          <w:szCs w:val="28"/>
          <w:lang w:val="ru-RU"/>
        </w:rPr>
        <w:t>бораётган</w:t>
      </w:r>
      <w:r w:rsidRPr="009837D2">
        <w:rPr>
          <w:rFonts w:ascii="Times New Roman" w:hAnsi="Times New Roman"/>
          <w:szCs w:val="28"/>
        </w:rPr>
        <w:t xml:space="preserve"> </w:t>
      </w:r>
      <w:r w:rsidRPr="009837D2">
        <w:rPr>
          <w:rFonts w:ascii="Times New Roman" w:hAnsi="Times New Roman"/>
          <w:szCs w:val="28"/>
          <w:lang w:val="ru-RU"/>
        </w:rPr>
        <w:t>кенг</w:t>
      </w:r>
      <w:r w:rsidRPr="009837D2">
        <w:rPr>
          <w:rFonts w:ascii="Times New Roman" w:hAnsi="Times New Roman"/>
          <w:szCs w:val="28"/>
        </w:rPr>
        <w:t xml:space="preserve"> </w:t>
      </w:r>
      <w:r w:rsidRPr="009837D2">
        <w:rPr>
          <w:rFonts w:ascii="Times New Roman" w:hAnsi="Times New Roman"/>
          <w:szCs w:val="28"/>
          <w:lang w:val="ru-RU"/>
        </w:rPr>
        <w:t>кўламли</w:t>
      </w:r>
      <w:r w:rsidRPr="009837D2">
        <w:rPr>
          <w:rFonts w:ascii="Times New Roman" w:hAnsi="Times New Roman"/>
          <w:szCs w:val="28"/>
        </w:rPr>
        <w:t xml:space="preserve"> </w:t>
      </w:r>
      <w:r w:rsidRPr="009837D2">
        <w:rPr>
          <w:rFonts w:ascii="Times New Roman" w:hAnsi="Times New Roman"/>
          <w:szCs w:val="28"/>
          <w:lang w:val="ru-RU"/>
        </w:rPr>
        <w:t>ишларни</w:t>
      </w:r>
      <w:r w:rsidRPr="009837D2">
        <w:rPr>
          <w:rFonts w:ascii="Times New Roman" w:hAnsi="Times New Roman"/>
          <w:szCs w:val="28"/>
        </w:rPr>
        <w:t xml:space="preserve"> </w:t>
      </w:r>
      <w:r w:rsidRPr="009837D2">
        <w:rPr>
          <w:rFonts w:ascii="Times New Roman" w:hAnsi="Times New Roman"/>
          <w:szCs w:val="28"/>
          <w:lang w:val="ru-RU"/>
        </w:rPr>
        <w:t>алоҳида</w:t>
      </w:r>
      <w:r w:rsidRPr="009837D2">
        <w:rPr>
          <w:rFonts w:ascii="Times New Roman" w:hAnsi="Times New Roman"/>
          <w:szCs w:val="28"/>
        </w:rPr>
        <w:t xml:space="preserve"> </w:t>
      </w:r>
      <w:r w:rsidRPr="009837D2">
        <w:rPr>
          <w:rFonts w:ascii="Times New Roman" w:hAnsi="Times New Roman"/>
          <w:szCs w:val="28"/>
          <w:lang w:val="ru-RU"/>
        </w:rPr>
        <w:t>эътироф</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жоиз</w:t>
      </w:r>
      <w:r w:rsidRPr="009837D2">
        <w:rPr>
          <w:rFonts w:ascii="Times New Roman" w:hAnsi="Times New Roman"/>
          <w:szCs w:val="28"/>
        </w:rPr>
        <w:t>.</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w:t>
      </w:r>
      <w:r w:rsidRPr="009837D2">
        <w:rPr>
          <w:rFonts w:ascii="Times New Roman" w:hAnsi="Times New Roman"/>
          <w:szCs w:val="28"/>
          <w:lang w:val="ru-RU"/>
        </w:rPr>
        <w:t>Ўзстандарт</w:t>
      </w:r>
      <w:r w:rsidRPr="009837D2">
        <w:rPr>
          <w:rFonts w:ascii="Times New Roman" w:hAnsi="Times New Roman"/>
          <w:szCs w:val="28"/>
        </w:rPr>
        <w:t xml:space="preserve">» </w:t>
      </w:r>
      <w:r w:rsidRPr="009837D2">
        <w:rPr>
          <w:rFonts w:ascii="Times New Roman" w:hAnsi="Times New Roman"/>
          <w:szCs w:val="28"/>
          <w:lang w:val="ru-RU"/>
        </w:rPr>
        <w:t>агентлиги</w:t>
      </w:r>
      <w:r w:rsidRPr="009837D2">
        <w:rPr>
          <w:rFonts w:ascii="Times New Roman" w:hAnsi="Times New Roman"/>
          <w:szCs w:val="28"/>
        </w:rPr>
        <w:t xml:space="preserve"> </w:t>
      </w:r>
      <w:r w:rsidRPr="009837D2">
        <w:rPr>
          <w:rFonts w:ascii="Times New Roman" w:hAnsi="Times New Roman"/>
          <w:szCs w:val="28"/>
          <w:lang w:val="ru-RU"/>
        </w:rPr>
        <w:t>бозор</w:t>
      </w:r>
      <w:r w:rsidRPr="009837D2">
        <w:rPr>
          <w:rFonts w:ascii="Times New Roman" w:hAnsi="Times New Roman"/>
          <w:szCs w:val="28"/>
        </w:rPr>
        <w:t xml:space="preserve"> </w:t>
      </w:r>
      <w:r w:rsidRPr="009837D2">
        <w:rPr>
          <w:rFonts w:ascii="Times New Roman" w:hAnsi="Times New Roman"/>
          <w:szCs w:val="28"/>
          <w:lang w:val="ru-RU"/>
        </w:rPr>
        <w:t>и</w:t>
      </w:r>
      <w:r w:rsidRPr="009837D2">
        <w:rPr>
          <w:rFonts w:ascii="Times New Roman" w:hAnsi="Times New Roman"/>
          <w:szCs w:val="28"/>
        </w:rPr>
        <w:t>қтисод</w:t>
      </w:r>
      <w:r w:rsidRPr="009837D2">
        <w:rPr>
          <w:rFonts w:ascii="Times New Roman" w:hAnsi="Times New Roman"/>
          <w:szCs w:val="28"/>
          <w:lang w:val="ru-RU"/>
        </w:rPr>
        <w:t>иёти</w:t>
      </w:r>
      <w:r w:rsidRPr="009837D2">
        <w:rPr>
          <w:rFonts w:ascii="Times New Roman" w:hAnsi="Times New Roman"/>
          <w:szCs w:val="28"/>
        </w:rPr>
        <w:t xml:space="preserve"> </w:t>
      </w:r>
      <w:r w:rsidRPr="009837D2">
        <w:rPr>
          <w:rFonts w:ascii="Times New Roman" w:hAnsi="Times New Roman"/>
          <w:szCs w:val="28"/>
          <w:lang w:val="ru-RU"/>
        </w:rPr>
        <w:t>шароитида</w:t>
      </w:r>
      <w:r w:rsidRPr="009837D2">
        <w:rPr>
          <w:rFonts w:ascii="Times New Roman" w:hAnsi="Times New Roman"/>
          <w:szCs w:val="28"/>
        </w:rPr>
        <w:t xml:space="preserve"> </w:t>
      </w:r>
      <w:r w:rsidRPr="009837D2">
        <w:rPr>
          <w:rFonts w:ascii="Times New Roman" w:hAnsi="Times New Roman"/>
          <w:szCs w:val="28"/>
          <w:lang w:val="ru-RU"/>
        </w:rPr>
        <w:t>маҳсулотнинг</w:t>
      </w:r>
      <w:r w:rsidRPr="009837D2">
        <w:rPr>
          <w:rFonts w:ascii="Times New Roman" w:hAnsi="Times New Roman"/>
          <w:szCs w:val="28"/>
        </w:rPr>
        <w:t xml:space="preserve"> </w:t>
      </w:r>
      <w:r w:rsidRPr="009837D2">
        <w:rPr>
          <w:rFonts w:ascii="Times New Roman" w:hAnsi="Times New Roman"/>
          <w:szCs w:val="28"/>
          <w:lang w:val="ru-RU"/>
        </w:rPr>
        <w:t>сифат</w:t>
      </w:r>
      <w:r w:rsidRPr="009837D2">
        <w:rPr>
          <w:rFonts w:ascii="Times New Roman" w:hAnsi="Times New Roman"/>
          <w:szCs w:val="28"/>
        </w:rPr>
        <w:t xml:space="preserve"> </w:t>
      </w:r>
      <w:r w:rsidRPr="009837D2">
        <w:rPr>
          <w:rFonts w:ascii="Times New Roman" w:hAnsi="Times New Roman"/>
          <w:szCs w:val="28"/>
          <w:lang w:val="ru-RU"/>
        </w:rPr>
        <w:t>даражасини</w:t>
      </w:r>
      <w:r w:rsidRPr="009837D2">
        <w:rPr>
          <w:rFonts w:ascii="Times New Roman" w:hAnsi="Times New Roman"/>
          <w:szCs w:val="28"/>
        </w:rPr>
        <w:t xml:space="preserve"> </w:t>
      </w:r>
      <w:r w:rsidRPr="009837D2">
        <w:rPr>
          <w:rFonts w:ascii="Times New Roman" w:hAnsi="Times New Roman"/>
          <w:szCs w:val="28"/>
          <w:lang w:val="ru-RU"/>
        </w:rPr>
        <w:t>белгиловчи</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рақобатдошлигини</w:t>
      </w:r>
      <w:r w:rsidRPr="009837D2">
        <w:rPr>
          <w:rFonts w:ascii="Times New Roman" w:hAnsi="Times New Roman"/>
          <w:szCs w:val="28"/>
        </w:rPr>
        <w:t xml:space="preserve"> </w:t>
      </w:r>
      <w:r w:rsidRPr="009837D2">
        <w:rPr>
          <w:rFonts w:ascii="Times New Roman" w:hAnsi="Times New Roman"/>
          <w:szCs w:val="28"/>
          <w:lang w:val="ru-RU"/>
        </w:rPr>
        <w:t>таъминловчи</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чиқарувчиларга</w:t>
      </w:r>
      <w:r w:rsidRPr="009837D2">
        <w:rPr>
          <w:rFonts w:ascii="Times New Roman" w:hAnsi="Times New Roman"/>
          <w:szCs w:val="28"/>
        </w:rPr>
        <w:t xml:space="preserve"> </w:t>
      </w:r>
      <w:r w:rsidRPr="009837D2">
        <w:rPr>
          <w:rFonts w:ascii="Times New Roman" w:hAnsi="Times New Roman"/>
          <w:szCs w:val="28"/>
          <w:lang w:val="ru-RU"/>
        </w:rPr>
        <w:t>етарли</w:t>
      </w:r>
      <w:r w:rsidRPr="009837D2">
        <w:rPr>
          <w:rFonts w:ascii="Times New Roman" w:hAnsi="Times New Roman"/>
          <w:szCs w:val="28"/>
        </w:rPr>
        <w:t xml:space="preserve"> </w:t>
      </w:r>
      <w:r w:rsidRPr="009837D2">
        <w:rPr>
          <w:rFonts w:ascii="Times New Roman" w:hAnsi="Times New Roman"/>
          <w:szCs w:val="28"/>
          <w:lang w:val="ru-RU"/>
        </w:rPr>
        <w:t>миқдорда</w:t>
      </w:r>
      <w:r w:rsidRPr="009837D2">
        <w:rPr>
          <w:rFonts w:ascii="Times New Roman" w:hAnsi="Times New Roman"/>
          <w:szCs w:val="28"/>
        </w:rPr>
        <w:t xml:space="preserve"> </w:t>
      </w:r>
      <w:r w:rsidRPr="009837D2">
        <w:rPr>
          <w:rFonts w:ascii="Times New Roman" w:hAnsi="Times New Roman"/>
          <w:szCs w:val="28"/>
          <w:lang w:val="ru-RU"/>
        </w:rPr>
        <w:t>ахборотлар</w:t>
      </w:r>
      <w:r w:rsidRPr="009837D2">
        <w:rPr>
          <w:rFonts w:ascii="Times New Roman" w:hAnsi="Times New Roman"/>
          <w:szCs w:val="28"/>
        </w:rPr>
        <w:t xml:space="preserve">  </w:t>
      </w:r>
      <w:r w:rsidRPr="009837D2">
        <w:rPr>
          <w:rFonts w:ascii="Times New Roman" w:hAnsi="Times New Roman"/>
          <w:szCs w:val="28"/>
          <w:lang w:val="ru-RU"/>
        </w:rPr>
        <w:t>етказиб</w:t>
      </w:r>
      <w:r w:rsidRPr="009837D2">
        <w:rPr>
          <w:rFonts w:ascii="Times New Roman" w:hAnsi="Times New Roman"/>
          <w:szCs w:val="28"/>
        </w:rPr>
        <w:t xml:space="preserve"> </w:t>
      </w:r>
      <w:r w:rsidRPr="009837D2">
        <w:rPr>
          <w:rFonts w:ascii="Times New Roman" w:hAnsi="Times New Roman"/>
          <w:szCs w:val="28"/>
          <w:lang w:val="ru-RU"/>
        </w:rPr>
        <w:t>берувчи</w:t>
      </w:r>
      <w:r w:rsidRPr="009837D2">
        <w:rPr>
          <w:rFonts w:ascii="Times New Roman" w:hAnsi="Times New Roman"/>
          <w:szCs w:val="28"/>
        </w:rPr>
        <w:t xml:space="preserve"> </w:t>
      </w:r>
      <w:r w:rsidRPr="009837D2">
        <w:rPr>
          <w:rFonts w:ascii="Times New Roman" w:hAnsi="Times New Roman"/>
          <w:szCs w:val="28"/>
          <w:lang w:val="ru-RU"/>
        </w:rPr>
        <w:t>марказдир</w:t>
      </w:r>
      <w:r w:rsidRPr="009837D2">
        <w:rPr>
          <w:rFonts w:ascii="Times New Roman" w:hAnsi="Times New Roman"/>
          <w:szCs w:val="28"/>
        </w:rPr>
        <w:t>.</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lastRenderedPageBreak/>
        <w:t>«</w:t>
      </w:r>
      <w:r w:rsidRPr="009837D2">
        <w:rPr>
          <w:rFonts w:ascii="Times New Roman" w:hAnsi="Times New Roman"/>
          <w:szCs w:val="28"/>
          <w:lang w:val="ru-RU"/>
        </w:rPr>
        <w:t>Ўзстандарт</w:t>
      </w:r>
      <w:r w:rsidRPr="009837D2">
        <w:rPr>
          <w:rFonts w:ascii="Times New Roman" w:hAnsi="Times New Roman"/>
          <w:szCs w:val="28"/>
        </w:rPr>
        <w:t xml:space="preserve">» </w:t>
      </w:r>
      <w:r w:rsidRPr="009837D2">
        <w:rPr>
          <w:rFonts w:ascii="Times New Roman" w:hAnsi="Times New Roman"/>
          <w:szCs w:val="28"/>
          <w:lang w:val="ru-RU"/>
        </w:rPr>
        <w:t>агентлиги</w:t>
      </w:r>
      <w:r w:rsidRPr="009837D2">
        <w:rPr>
          <w:rFonts w:ascii="Times New Roman" w:hAnsi="Times New Roman"/>
          <w:szCs w:val="28"/>
        </w:rPr>
        <w:t xml:space="preserve"> </w:t>
      </w:r>
      <w:r w:rsidRPr="009837D2">
        <w:rPr>
          <w:rFonts w:ascii="Times New Roman" w:hAnsi="Times New Roman"/>
          <w:szCs w:val="28"/>
          <w:lang w:val="ru-RU"/>
        </w:rPr>
        <w:t>томонидан</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w:t>
      </w:r>
      <w:r w:rsidRPr="009837D2">
        <w:rPr>
          <w:rFonts w:ascii="Times New Roman" w:hAnsi="Times New Roman"/>
          <w:szCs w:val="28"/>
        </w:rPr>
        <w:t>қил</w:t>
      </w:r>
      <w:r w:rsidRPr="009837D2">
        <w:rPr>
          <w:rFonts w:ascii="Times New Roman" w:hAnsi="Times New Roman"/>
          <w:szCs w:val="28"/>
          <w:lang w:val="ru-RU"/>
        </w:rPr>
        <w:t>ган</w:t>
      </w:r>
      <w:r w:rsidRPr="009837D2">
        <w:rPr>
          <w:rFonts w:ascii="Times New Roman" w:hAnsi="Times New Roman"/>
          <w:szCs w:val="28"/>
        </w:rPr>
        <w:t xml:space="preserve">  «</w:t>
      </w:r>
      <w:r w:rsidRPr="009837D2">
        <w:rPr>
          <w:rFonts w:ascii="Times New Roman" w:hAnsi="Times New Roman"/>
          <w:szCs w:val="28"/>
          <w:lang w:val="ru-RU"/>
        </w:rPr>
        <w:t>Сифат</w:t>
      </w:r>
      <w:r w:rsidRPr="009837D2">
        <w:rPr>
          <w:rFonts w:ascii="Times New Roman" w:hAnsi="Times New Roman"/>
          <w:szCs w:val="28"/>
        </w:rPr>
        <w:t xml:space="preserve"> </w:t>
      </w:r>
      <w:r w:rsidRPr="009837D2">
        <w:rPr>
          <w:rFonts w:ascii="Times New Roman" w:hAnsi="Times New Roman"/>
          <w:szCs w:val="28"/>
          <w:lang w:val="ru-RU"/>
        </w:rPr>
        <w:t>менежменти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маҳсулотларни</w:t>
      </w:r>
      <w:r w:rsidRPr="009837D2">
        <w:rPr>
          <w:rFonts w:ascii="Times New Roman" w:hAnsi="Times New Roman"/>
          <w:szCs w:val="28"/>
        </w:rPr>
        <w:t xml:space="preserve"> </w:t>
      </w:r>
      <w:r w:rsidRPr="009837D2">
        <w:rPr>
          <w:rFonts w:ascii="Times New Roman" w:hAnsi="Times New Roman"/>
          <w:szCs w:val="28"/>
          <w:lang w:val="ru-RU"/>
        </w:rPr>
        <w:t>синаш</w:t>
      </w:r>
      <w:r w:rsidRPr="009837D2">
        <w:rPr>
          <w:rFonts w:ascii="Times New Roman" w:hAnsi="Times New Roman"/>
          <w:szCs w:val="28"/>
        </w:rPr>
        <w:t xml:space="preserve">» </w:t>
      </w:r>
      <w:r w:rsidRPr="009837D2">
        <w:rPr>
          <w:rFonts w:ascii="Times New Roman" w:hAnsi="Times New Roman"/>
          <w:szCs w:val="28"/>
          <w:lang w:val="ru-RU"/>
        </w:rPr>
        <w:t>тизими</w:t>
      </w:r>
      <w:r w:rsidRPr="009837D2">
        <w:rPr>
          <w:rFonts w:ascii="Times New Roman" w:hAnsi="Times New Roman"/>
          <w:szCs w:val="28"/>
        </w:rPr>
        <w:t xml:space="preserve"> </w:t>
      </w:r>
      <w:r w:rsidRPr="009837D2">
        <w:rPr>
          <w:rFonts w:ascii="Times New Roman" w:hAnsi="Times New Roman"/>
          <w:szCs w:val="28"/>
          <w:lang w:val="ru-RU"/>
        </w:rPr>
        <w:t>маҳсулот</w:t>
      </w:r>
      <w:r w:rsidRPr="009837D2">
        <w:rPr>
          <w:rFonts w:ascii="Times New Roman" w:hAnsi="Times New Roman"/>
          <w:szCs w:val="28"/>
        </w:rPr>
        <w:t xml:space="preserve"> </w:t>
      </w:r>
      <w:r w:rsidRPr="009837D2">
        <w:rPr>
          <w:rFonts w:ascii="Times New Roman" w:hAnsi="Times New Roman"/>
          <w:szCs w:val="28"/>
          <w:lang w:val="ru-RU"/>
        </w:rPr>
        <w:t>сифат</w:t>
      </w:r>
      <w:r w:rsidRPr="009837D2">
        <w:rPr>
          <w:rFonts w:ascii="Times New Roman" w:hAnsi="Times New Roman"/>
          <w:szCs w:val="28"/>
        </w:rPr>
        <w:t xml:space="preserve"> </w:t>
      </w:r>
      <w:r w:rsidRPr="009837D2">
        <w:rPr>
          <w:rFonts w:ascii="Times New Roman" w:hAnsi="Times New Roman"/>
          <w:szCs w:val="28"/>
          <w:lang w:val="ru-RU"/>
        </w:rPr>
        <w:t>кўрсаткичини</w:t>
      </w:r>
      <w:r w:rsidRPr="009837D2">
        <w:rPr>
          <w:rFonts w:ascii="Times New Roman" w:hAnsi="Times New Roman"/>
          <w:szCs w:val="28"/>
        </w:rPr>
        <w:t xml:space="preserve"> </w:t>
      </w:r>
      <w:r w:rsidRPr="009837D2">
        <w:rPr>
          <w:rFonts w:ascii="Times New Roman" w:hAnsi="Times New Roman"/>
          <w:szCs w:val="28"/>
          <w:lang w:val="ru-RU"/>
        </w:rPr>
        <w:t>баҳолаш</w:t>
      </w:r>
      <w:r w:rsidRPr="009837D2">
        <w:rPr>
          <w:rFonts w:ascii="Times New Roman" w:hAnsi="Times New Roman"/>
          <w:szCs w:val="28"/>
        </w:rPr>
        <w:t xml:space="preserve"> </w:t>
      </w:r>
      <w:r w:rsidRPr="009837D2">
        <w:rPr>
          <w:rFonts w:ascii="Times New Roman" w:hAnsi="Times New Roman"/>
          <w:szCs w:val="28"/>
          <w:lang w:val="ru-RU"/>
        </w:rPr>
        <w:t>билан</w:t>
      </w:r>
      <w:r w:rsidRPr="009837D2">
        <w:rPr>
          <w:rFonts w:ascii="Times New Roman" w:hAnsi="Times New Roman"/>
          <w:szCs w:val="28"/>
        </w:rPr>
        <w:t xml:space="preserve"> </w:t>
      </w:r>
      <w:r w:rsidRPr="009837D2">
        <w:rPr>
          <w:rFonts w:ascii="Times New Roman" w:hAnsi="Times New Roman"/>
          <w:szCs w:val="28"/>
          <w:lang w:val="ru-RU"/>
        </w:rPr>
        <w:t>бирга</w:t>
      </w:r>
      <w:r w:rsidRPr="009837D2">
        <w:rPr>
          <w:rFonts w:ascii="Times New Roman" w:hAnsi="Times New Roman"/>
          <w:szCs w:val="28"/>
        </w:rPr>
        <w:t xml:space="preserve"> </w:t>
      </w:r>
      <w:r w:rsidRPr="009837D2">
        <w:rPr>
          <w:rFonts w:ascii="Times New Roman" w:hAnsi="Times New Roman"/>
          <w:szCs w:val="28"/>
          <w:lang w:val="ru-RU"/>
        </w:rPr>
        <w:t>меъёрий</w:t>
      </w:r>
      <w:r w:rsidRPr="009837D2">
        <w:rPr>
          <w:rFonts w:ascii="Times New Roman" w:hAnsi="Times New Roman"/>
          <w:szCs w:val="28"/>
        </w:rPr>
        <w:t xml:space="preserve"> </w:t>
      </w:r>
      <w:r w:rsidRPr="009837D2">
        <w:rPr>
          <w:rFonts w:ascii="Times New Roman" w:hAnsi="Times New Roman"/>
          <w:szCs w:val="28"/>
          <w:lang w:val="ru-RU"/>
        </w:rPr>
        <w:t>ҳужжатлар</w:t>
      </w:r>
      <w:r w:rsidRPr="009837D2">
        <w:rPr>
          <w:rFonts w:ascii="Times New Roman" w:hAnsi="Times New Roman"/>
          <w:szCs w:val="28"/>
        </w:rPr>
        <w:t xml:space="preserve"> </w:t>
      </w:r>
      <w:r w:rsidRPr="009837D2">
        <w:rPr>
          <w:rFonts w:ascii="Times New Roman" w:hAnsi="Times New Roman"/>
          <w:szCs w:val="28"/>
          <w:lang w:val="ru-RU"/>
        </w:rPr>
        <w:t>асосида</w:t>
      </w:r>
      <w:r w:rsidRPr="009837D2">
        <w:rPr>
          <w:rFonts w:ascii="Times New Roman" w:hAnsi="Times New Roman"/>
          <w:szCs w:val="28"/>
        </w:rPr>
        <w:t xml:space="preserve"> </w:t>
      </w:r>
      <w:r w:rsidRPr="009837D2">
        <w:rPr>
          <w:rFonts w:ascii="Times New Roman" w:hAnsi="Times New Roman"/>
          <w:szCs w:val="28"/>
          <w:lang w:val="ru-RU"/>
        </w:rPr>
        <w:t>тўғри</w:t>
      </w:r>
      <w:r w:rsidRPr="009837D2">
        <w:rPr>
          <w:rFonts w:ascii="Times New Roman" w:hAnsi="Times New Roman"/>
          <w:szCs w:val="28"/>
        </w:rPr>
        <w:t xml:space="preserve"> </w:t>
      </w:r>
      <w:r w:rsidRPr="009837D2">
        <w:rPr>
          <w:rFonts w:ascii="Times New Roman" w:hAnsi="Times New Roman"/>
          <w:szCs w:val="28"/>
          <w:lang w:val="ru-RU"/>
        </w:rPr>
        <w:t>маълумотга</w:t>
      </w:r>
      <w:r w:rsidRPr="009837D2">
        <w:rPr>
          <w:rFonts w:ascii="Times New Roman" w:hAnsi="Times New Roman"/>
          <w:szCs w:val="28"/>
        </w:rPr>
        <w:t xml:space="preserve"> </w:t>
      </w:r>
      <w:r w:rsidRPr="009837D2">
        <w:rPr>
          <w:rFonts w:ascii="Times New Roman" w:hAnsi="Times New Roman"/>
          <w:szCs w:val="28"/>
          <w:lang w:val="ru-RU"/>
        </w:rPr>
        <w:t>эга</w:t>
      </w:r>
      <w:r w:rsidRPr="009837D2">
        <w:rPr>
          <w:rFonts w:ascii="Times New Roman" w:hAnsi="Times New Roman"/>
          <w:szCs w:val="28"/>
        </w:rPr>
        <w:t xml:space="preserve"> </w:t>
      </w:r>
      <w:r w:rsidRPr="009837D2">
        <w:rPr>
          <w:rFonts w:ascii="Times New Roman" w:hAnsi="Times New Roman"/>
          <w:szCs w:val="28"/>
          <w:lang w:val="ru-RU"/>
        </w:rPr>
        <w:t>бўлиш</w:t>
      </w:r>
      <w:r w:rsidRPr="009837D2">
        <w:rPr>
          <w:rFonts w:ascii="Times New Roman" w:hAnsi="Times New Roman"/>
          <w:szCs w:val="28"/>
        </w:rPr>
        <w:t xml:space="preserve"> </w:t>
      </w:r>
      <w:r w:rsidRPr="009837D2">
        <w:rPr>
          <w:rFonts w:ascii="Times New Roman" w:hAnsi="Times New Roman"/>
          <w:szCs w:val="28"/>
          <w:lang w:val="ru-RU"/>
        </w:rPr>
        <w:t>талабларини</w:t>
      </w:r>
      <w:r w:rsidRPr="009837D2">
        <w:rPr>
          <w:rFonts w:ascii="Times New Roman" w:hAnsi="Times New Roman"/>
          <w:szCs w:val="28"/>
        </w:rPr>
        <w:t xml:space="preserve"> </w:t>
      </w:r>
      <w:r w:rsidRPr="009837D2">
        <w:rPr>
          <w:rFonts w:ascii="Times New Roman" w:hAnsi="Times New Roman"/>
          <w:szCs w:val="28"/>
          <w:lang w:val="ru-RU"/>
        </w:rPr>
        <w:t>ўрнатади</w:t>
      </w:r>
      <w:r w:rsidRPr="009837D2">
        <w:rPr>
          <w:rFonts w:ascii="Times New Roman" w:hAnsi="Times New Roman"/>
          <w:szCs w:val="28"/>
        </w:rPr>
        <w:t>.</w:t>
      </w:r>
    </w:p>
    <w:p w:rsidR="009865FC" w:rsidRPr="009837D2" w:rsidRDefault="009865FC" w:rsidP="009865FC">
      <w:pPr>
        <w:pStyle w:val="a7"/>
        <w:tabs>
          <w:tab w:val="left" w:pos="993"/>
        </w:tabs>
        <w:ind w:left="0" w:firstLine="709"/>
        <w:rPr>
          <w:rFonts w:ascii="Times New Roman" w:hAnsi="Times New Roman"/>
          <w:szCs w:val="28"/>
          <w:lang w:val="ru-RU"/>
        </w:rPr>
      </w:pPr>
      <w:r w:rsidRPr="009837D2">
        <w:rPr>
          <w:rFonts w:ascii="Times New Roman" w:hAnsi="Times New Roman"/>
          <w:szCs w:val="28"/>
        </w:rPr>
        <w:t xml:space="preserve"> Ҳозирги кунда Давлат стандартлаш тизими (ДСТ) бешта асос</w:t>
      </w:r>
      <w:r w:rsidRPr="009837D2">
        <w:rPr>
          <w:rFonts w:ascii="Times New Roman" w:hAnsi="Times New Roman"/>
          <w:szCs w:val="28"/>
          <w:lang w:val="ru-RU"/>
        </w:rPr>
        <w:t>ий</w:t>
      </w:r>
      <w:r w:rsidRPr="009837D2">
        <w:rPr>
          <w:rFonts w:ascii="Times New Roman" w:hAnsi="Times New Roman"/>
          <w:szCs w:val="28"/>
        </w:rPr>
        <w:t xml:space="preserve"> стандартларни  ўз ичига олади</w:t>
      </w:r>
      <w:r w:rsidRPr="009837D2">
        <w:rPr>
          <w:rFonts w:ascii="Times New Roman" w:hAnsi="Times New Roman"/>
          <w:szCs w:val="28"/>
          <w:lang w:val="ru-RU"/>
        </w:rPr>
        <w:t>:</w:t>
      </w:r>
    </w:p>
    <w:p w:rsidR="009865FC" w:rsidRPr="009837D2" w:rsidRDefault="009865FC" w:rsidP="009865FC">
      <w:pPr>
        <w:pStyle w:val="a7"/>
        <w:tabs>
          <w:tab w:val="left" w:pos="993"/>
        </w:tabs>
        <w:ind w:left="0" w:firstLine="709"/>
        <w:rPr>
          <w:rFonts w:ascii="Times New Roman" w:hAnsi="Times New Roman"/>
          <w:szCs w:val="28"/>
          <w:lang w:val="ru-RU"/>
        </w:rPr>
      </w:pPr>
      <w:r w:rsidRPr="009837D2">
        <w:rPr>
          <w:rFonts w:ascii="Times New Roman" w:hAnsi="Times New Roman"/>
          <w:szCs w:val="28"/>
          <w:lang w:val="ru-RU"/>
        </w:rPr>
        <w:t>1. Ўзбекистон Республикаси стандартлаштириш тизими. Асосий қоидалар;</w:t>
      </w:r>
    </w:p>
    <w:p w:rsidR="009865FC" w:rsidRPr="009837D2" w:rsidRDefault="009865FC" w:rsidP="009865FC">
      <w:pPr>
        <w:pStyle w:val="a7"/>
        <w:tabs>
          <w:tab w:val="left" w:pos="993"/>
        </w:tabs>
        <w:ind w:left="0" w:firstLine="709"/>
        <w:rPr>
          <w:rFonts w:ascii="Times New Roman" w:hAnsi="Times New Roman"/>
          <w:szCs w:val="28"/>
          <w:lang w:val="ru-RU"/>
        </w:rPr>
      </w:pPr>
      <w:r w:rsidRPr="009837D2">
        <w:rPr>
          <w:rFonts w:ascii="Times New Roman" w:hAnsi="Times New Roman"/>
          <w:szCs w:val="28"/>
          <w:lang w:val="ru-RU"/>
        </w:rPr>
        <w:t xml:space="preserve">2. </w:t>
      </w:r>
      <w:r w:rsidRPr="009837D2">
        <w:rPr>
          <w:rFonts w:ascii="Times New Roman" w:hAnsi="Times New Roman"/>
          <w:szCs w:val="28"/>
        </w:rPr>
        <w:t xml:space="preserve"> </w:t>
      </w:r>
      <w:r w:rsidRPr="009837D2">
        <w:rPr>
          <w:rFonts w:ascii="Times New Roman" w:hAnsi="Times New Roman"/>
          <w:szCs w:val="28"/>
          <w:lang w:val="ru-RU"/>
        </w:rPr>
        <w:t>Тармоқ стандартлари.</w:t>
      </w:r>
    </w:p>
    <w:p w:rsidR="009865FC" w:rsidRPr="009837D2" w:rsidRDefault="009865FC" w:rsidP="009865FC">
      <w:pPr>
        <w:pStyle w:val="a7"/>
        <w:tabs>
          <w:tab w:val="left" w:pos="993"/>
        </w:tabs>
        <w:ind w:left="0" w:firstLine="709"/>
        <w:rPr>
          <w:rFonts w:ascii="Times New Roman" w:hAnsi="Times New Roman"/>
          <w:szCs w:val="28"/>
          <w:lang w:val="ru-RU"/>
        </w:rPr>
      </w:pPr>
      <w:r w:rsidRPr="009837D2">
        <w:rPr>
          <w:rFonts w:ascii="Times New Roman" w:hAnsi="Times New Roman"/>
          <w:szCs w:val="28"/>
          <w:lang w:val="ru-RU"/>
        </w:rPr>
        <w:t>3. Техник шартларни келишиш, тасдиқлаш ва рўйхатдан ўтказиш тартиби;</w:t>
      </w:r>
    </w:p>
    <w:p w:rsidR="009865FC" w:rsidRPr="009837D2" w:rsidRDefault="009865FC" w:rsidP="009865FC">
      <w:pPr>
        <w:pStyle w:val="a7"/>
        <w:tabs>
          <w:tab w:val="left" w:pos="993"/>
        </w:tabs>
        <w:ind w:left="0" w:firstLine="709"/>
        <w:rPr>
          <w:rFonts w:ascii="Times New Roman" w:hAnsi="Times New Roman"/>
          <w:szCs w:val="28"/>
          <w:lang w:val="ru-RU"/>
        </w:rPr>
      </w:pPr>
      <w:r w:rsidRPr="009837D2">
        <w:rPr>
          <w:rFonts w:ascii="Times New Roman" w:hAnsi="Times New Roman"/>
          <w:szCs w:val="28"/>
          <w:lang w:val="ru-RU"/>
        </w:rPr>
        <w:t>4. Корхонанинг стандартлари. Умумий қоидалар.</w:t>
      </w:r>
    </w:p>
    <w:p w:rsidR="009865FC" w:rsidRPr="009837D2" w:rsidRDefault="009865FC" w:rsidP="009865FC">
      <w:pPr>
        <w:pStyle w:val="a7"/>
        <w:tabs>
          <w:tab w:val="left" w:pos="993"/>
        </w:tabs>
        <w:ind w:left="0" w:firstLine="709"/>
        <w:rPr>
          <w:rFonts w:ascii="Times New Roman" w:hAnsi="Times New Roman"/>
          <w:szCs w:val="28"/>
          <w:lang w:val="ru-RU"/>
        </w:rPr>
      </w:pPr>
      <w:r w:rsidRPr="009837D2">
        <w:rPr>
          <w:rFonts w:ascii="Times New Roman" w:hAnsi="Times New Roman"/>
          <w:szCs w:val="28"/>
          <w:lang w:val="ru-RU"/>
        </w:rPr>
        <w:t>5. Халқаро (давлатлараро, минтақавий) стандартлар.</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Бозор иқтисодиётига ўтиш муносабати билан Халқаро стандартлаштиришнинг роли, аҳамияти беқиёс даражада кучайди. Чунки, халқаро стандартлаштириш илмий-техника ва иқтисодий ҳамкорликни ривожлантиришга катта имконият яратади. Улар халқаро алоқаларни кенгайтиришга, мавжудларини такомиллаштиришга ёрдам беради. Ҳозирги кунда жаҳонда 400 дан ортиқ Халқаро ва регионал (ҳудудий) ташкилотлар мавжуд (2000 йил). Стандартлаштириш соҳасида йирик халқаро ташкилотлар – БМТга қарашли Европа иқтисодий комиссияси (ЕЭКООН), стандартлаштириш бўйича Халқаро ташкилот (ИСО) ишлаб турибди.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  сифати назарияси ва амалиётида маҳсулотни сертификатлаш</w:t>
      </w:r>
      <w:r w:rsidRPr="009837D2">
        <w:rPr>
          <w:rFonts w:ascii="Times New Roman" w:hAnsi="Times New Roman"/>
          <w:szCs w:val="28"/>
          <w:lang w:val="ru-RU"/>
        </w:rPr>
        <w:t>тириш</w:t>
      </w:r>
      <w:r w:rsidRPr="009837D2">
        <w:rPr>
          <w:rFonts w:ascii="Times New Roman" w:hAnsi="Times New Roman"/>
          <w:szCs w:val="28"/>
        </w:rPr>
        <w:t xml:space="preserve"> масаласи  муҳим ўрин тутади.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Маҳсулотни сертификатлаш</w:t>
      </w:r>
      <w:r w:rsidRPr="009837D2">
        <w:rPr>
          <w:rFonts w:ascii="Times New Roman" w:hAnsi="Times New Roman"/>
          <w:szCs w:val="28"/>
          <w:lang w:val="ru-RU"/>
        </w:rPr>
        <w:t>тириш</w:t>
      </w:r>
      <w:r w:rsidRPr="009837D2">
        <w:rPr>
          <w:rFonts w:ascii="Times New Roman" w:hAnsi="Times New Roman"/>
          <w:szCs w:val="28"/>
        </w:rPr>
        <w:t>, уни</w:t>
      </w:r>
      <w:r w:rsidRPr="009837D2">
        <w:rPr>
          <w:rFonts w:ascii="Times New Roman" w:hAnsi="Times New Roman"/>
          <w:szCs w:val="28"/>
          <w:lang w:val="ru-RU"/>
        </w:rPr>
        <w:t>нг</w:t>
      </w:r>
      <w:r w:rsidRPr="009837D2">
        <w:rPr>
          <w:rFonts w:ascii="Times New Roman" w:hAnsi="Times New Roman"/>
          <w:szCs w:val="28"/>
        </w:rPr>
        <w:t xml:space="preserve"> аниқ белгиланган талабларга мувофиқлигини тасдиқлаш усулларидан бири ҳисобланади.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t>Маҳсулот ёки бажарилган ишнинг белгиланган талабларга мувофиқлигига оид фаолият учун тегишли ҳужжат берилади. Уни «сертификат» деб атайдилар.</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u w:val="single"/>
        </w:rPr>
        <w:t>Сертификат</w:t>
      </w:r>
      <w:r w:rsidRPr="009837D2">
        <w:rPr>
          <w:rFonts w:ascii="Times New Roman" w:hAnsi="Times New Roman"/>
          <w:szCs w:val="28"/>
        </w:rPr>
        <w:t xml:space="preserve"> лотинча «certificatis» сўзидан олинган бўлиб, тасдиқланган деган маънони билдиради. Биринчидан, у бирор фактни тасдиқловчи ҳужжат (масалан, малака оширилганлиги тўғрисидаги ҳужжат); иккинчидан, махсус облигациялар ва акцияларнинг номи; учинчидан, суғурта шартномасида унинг шартлари ёзиладиган ҳужжат; тўртинчидан, махсус идоралар (савдо палатаси, Давлат инспекцияси ва бошқалар) берадиган ва маҳсулот, товар, буюм, мол сифатини тасдиқлайдиган ҳужжат; бешинчидан, қишлоқ х</w:t>
      </w:r>
      <w:r w:rsidRPr="009837D2">
        <w:rPr>
          <w:rFonts w:ascii="Times New Roman" w:hAnsi="Times New Roman"/>
          <w:szCs w:val="28"/>
          <w:lang w:val="ru-RU"/>
        </w:rPr>
        <w:t>ўжа</w:t>
      </w:r>
      <w:r w:rsidRPr="009837D2">
        <w:rPr>
          <w:rFonts w:ascii="Times New Roman" w:hAnsi="Times New Roman"/>
          <w:szCs w:val="28"/>
        </w:rPr>
        <w:t>лигида уруғлик навини ва сифатини тасдиқлайдиган ҳужжат. Сертификат бўлмаган тақдирда уруғлик (оддий) навсиз дон сифатида қабул қилинади.</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lastRenderedPageBreak/>
        <w:t xml:space="preserve">Мувофиқлигини тасдиқлаш жараёнида бажариладиган операциялар, яъни ҳар бир айрим иш фаолиятларини қуйидаги </w:t>
      </w:r>
      <w:r w:rsidRPr="009837D2">
        <w:rPr>
          <w:rFonts w:ascii="Times New Roman" w:hAnsi="Times New Roman"/>
          <w:szCs w:val="28"/>
          <w:lang w:val="ru-RU"/>
        </w:rPr>
        <w:t>чизма</w:t>
      </w:r>
      <w:r w:rsidRPr="009837D2">
        <w:rPr>
          <w:rFonts w:ascii="Times New Roman" w:hAnsi="Times New Roman"/>
          <w:szCs w:val="28"/>
        </w:rPr>
        <w:t xml:space="preserve">да кўриш мумкин: </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rPr>
        <w:br w:type="page"/>
      </w:r>
    </w:p>
    <w:p w:rsidR="009865FC" w:rsidRPr="009837D2" w:rsidRDefault="009865FC" w:rsidP="009865FC">
      <w:pPr>
        <w:pStyle w:val="a7"/>
        <w:tabs>
          <w:tab w:val="left" w:pos="993"/>
        </w:tabs>
        <w:ind w:left="0" w:firstLine="709"/>
        <w:rPr>
          <w:rFonts w:ascii="Times New Roman" w:hAnsi="Times New Roman"/>
          <w:szCs w:val="28"/>
        </w:rPr>
      </w:pPr>
      <w:r>
        <w:rPr>
          <w:rFonts w:ascii="Times New Roman" w:hAnsi="Times New Roman"/>
          <w:noProof/>
          <w:szCs w:val="28"/>
          <w:lang w:val="en-US" w:eastAsia="en-US"/>
        </w:rPr>
        <w:lastRenderedPageBreak/>
        <mc:AlternateContent>
          <mc:Choice Requires="wpg">
            <w:drawing>
              <wp:anchor distT="0" distB="0" distL="114300" distR="114300" simplePos="0" relativeHeight="251659264" behindDoc="0" locked="0" layoutInCell="1" allowOverlap="1">
                <wp:simplePos x="0" y="0"/>
                <wp:positionH relativeFrom="column">
                  <wp:posOffset>8255</wp:posOffset>
                </wp:positionH>
                <wp:positionV relativeFrom="paragraph">
                  <wp:posOffset>-133350</wp:posOffset>
                </wp:positionV>
                <wp:extent cx="5952490" cy="4341495"/>
                <wp:effectExtent l="13970" t="10160" r="5715" b="1079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2490" cy="4341495"/>
                          <a:chOff x="1147" y="1246"/>
                          <a:chExt cx="9374" cy="6837"/>
                        </a:xfrm>
                      </wpg:grpSpPr>
                      <wps:wsp>
                        <wps:cNvPr id="2" name="Rectangle 3"/>
                        <wps:cNvSpPr>
                          <a:spLocks noChangeArrowheads="1"/>
                        </wps:cNvSpPr>
                        <wps:spPr bwMode="auto">
                          <a:xfrm>
                            <a:off x="4459" y="1246"/>
                            <a:ext cx="2880" cy="576"/>
                          </a:xfrm>
                          <a:prstGeom prst="rect">
                            <a:avLst/>
                          </a:prstGeom>
                          <a:solidFill>
                            <a:srgbClr val="FFFFFF"/>
                          </a:solidFill>
                          <a:ln w="9525">
                            <a:solidFill>
                              <a:srgbClr val="000000"/>
                            </a:solidFill>
                            <a:miter lim="800000"/>
                            <a:headEnd/>
                            <a:tailEnd/>
                          </a:ln>
                        </wps:spPr>
                        <wps:txbx>
                          <w:txbxContent>
                            <w:p w:rsidR="009865FC" w:rsidRDefault="009865FC" w:rsidP="009865FC">
                              <w:pPr>
                                <w:pStyle w:val="3"/>
                                <w:rPr>
                                  <w:b/>
                                  <w:sz w:val="24"/>
                                </w:rPr>
                              </w:pPr>
                              <w:r>
                                <w:rPr>
                                  <w:b/>
                                  <w:sz w:val="24"/>
                                </w:rPr>
                                <w:t>Сертификация</w:t>
                              </w:r>
                            </w:p>
                          </w:txbxContent>
                        </wps:txbx>
                        <wps:bodyPr rot="0" vert="horz" wrap="square" lIns="91440" tIns="45720" rIns="91440" bIns="45720" anchor="t" anchorCtr="0" upright="1">
                          <a:noAutofit/>
                        </wps:bodyPr>
                      </wps:wsp>
                      <wps:wsp>
                        <wps:cNvPr id="3" name="Rectangle 4"/>
                        <wps:cNvSpPr>
                          <a:spLocks noChangeArrowheads="1"/>
                        </wps:cNvSpPr>
                        <wps:spPr bwMode="auto">
                          <a:xfrm>
                            <a:off x="1147" y="2522"/>
                            <a:ext cx="2016" cy="864"/>
                          </a:xfrm>
                          <a:prstGeom prst="rect">
                            <a:avLst/>
                          </a:prstGeom>
                          <a:solidFill>
                            <a:srgbClr val="FFFFFF"/>
                          </a:solidFill>
                          <a:ln w="9525">
                            <a:solidFill>
                              <a:srgbClr val="000000"/>
                            </a:solidFill>
                            <a:miter lim="800000"/>
                            <a:headEnd/>
                            <a:tailEnd/>
                          </a:ln>
                        </wps:spPr>
                        <wps:txbx>
                          <w:txbxContent>
                            <w:p w:rsidR="009865FC" w:rsidRDefault="009865FC" w:rsidP="009865FC">
                              <w:pPr>
                                <w:jc w:val="center"/>
                                <w:rPr>
                                  <w:rFonts w:ascii="Bodo_uzb" w:hAnsi="Bodo_uzb"/>
                                  <w:sz w:val="22"/>
                                </w:rPr>
                              </w:pPr>
                              <w:r>
                                <w:rPr>
                                  <w:rFonts w:ascii="Bodo_uzb" w:hAnsi="Bodo_uzb"/>
                                  <w:sz w:val="22"/>
                                </w:rPr>
                                <w:t>Текшириб, синаб кыриш</w:t>
                              </w:r>
                            </w:p>
                          </w:txbxContent>
                        </wps:txbx>
                        <wps:bodyPr rot="0" vert="horz" wrap="square" lIns="91440" tIns="45720" rIns="91440" bIns="45720" anchor="t" anchorCtr="0" upright="1">
                          <a:noAutofit/>
                        </wps:bodyPr>
                      </wps:wsp>
                      <wps:wsp>
                        <wps:cNvPr id="4" name="Rectangle 5"/>
                        <wps:cNvSpPr>
                          <a:spLocks noChangeArrowheads="1"/>
                        </wps:cNvSpPr>
                        <wps:spPr bwMode="auto">
                          <a:xfrm>
                            <a:off x="3451" y="2522"/>
                            <a:ext cx="2016" cy="864"/>
                          </a:xfrm>
                          <a:prstGeom prst="rect">
                            <a:avLst/>
                          </a:prstGeom>
                          <a:solidFill>
                            <a:srgbClr val="FFFFFF"/>
                          </a:solidFill>
                          <a:ln w="9525">
                            <a:solidFill>
                              <a:srgbClr val="000000"/>
                            </a:solidFill>
                            <a:miter lim="800000"/>
                            <a:headEnd/>
                            <a:tailEnd/>
                          </a:ln>
                        </wps:spPr>
                        <wps:txbx>
                          <w:txbxContent>
                            <w:p w:rsidR="009865FC" w:rsidRDefault="009865FC" w:rsidP="009865FC">
                              <w:pPr>
                                <w:pStyle w:val="a5"/>
                                <w:jc w:val="center"/>
                                <w:rPr>
                                  <w:sz w:val="22"/>
                                </w:rPr>
                              </w:pPr>
                              <w:r>
                                <w:rPr>
                                  <w:sz w:val="22"/>
                                </w:rPr>
                                <w:t>Ишлаб чи=аришни текшириш</w:t>
                              </w:r>
                            </w:p>
                          </w:txbxContent>
                        </wps:txbx>
                        <wps:bodyPr rot="0" vert="horz" wrap="square" lIns="18000" tIns="10800" rIns="18000" bIns="10800" anchor="t" anchorCtr="0" upright="1">
                          <a:noAutofit/>
                        </wps:bodyPr>
                      </wps:wsp>
                      <wps:wsp>
                        <wps:cNvPr id="5" name="Rectangle 6"/>
                        <wps:cNvSpPr>
                          <a:spLocks noChangeArrowheads="1"/>
                        </wps:cNvSpPr>
                        <wps:spPr bwMode="auto">
                          <a:xfrm>
                            <a:off x="5755" y="2522"/>
                            <a:ext cx="2016" cy="864"/>
                          </a:xfrm>
                          <a:prstGeom prst="rect">
                            <a:avLst/>
                          </a:prstGeom>
                          <a:solidFill>
                            <a:srgbClr val="FFFFFF"/>
                          </a:solidFill>
                          <a:ln w="9525">
                            <a:solidFill>
                              <a:srgbClr val="000000"/>
                            </a:solidFill>
                            <a:miter lim="800000"/>
                            <a:headEnd/>
                            <a:tailEnd/>
                          </a:ln>
                        </wps:spPr>
                        <wps:txbx>
                          <w:txbxContent>
                            <w:p w:rsidR="009865FC" w:rsidRDefault="009865FC" w:rsidP="009865FC">
                              <w:pPr>
                                <w:pStyle w:val="a5"/>
                                <w:jc w:val="center"/>
                                <w:rPr>
                                  <w:sz w:val="24"/>
                                </w:rPr>
                              </w:pPr>
                              <w:r>
                                <w:rPr>
                                  <w:sz w:val="24"/>
                                </w:rPr>
                                <w:t>Инспекцион назорат</w:t>
                              </w:r>
                            </w:p>
                          </w:txbxContent>
                        </wps:txbx>
                        <wps:bodyPr rot="0" vert="horz" wrap="square" lIns="91440" tIns="45720" rIns="91440" bIns="45720" anchor="t" anchorCtr="0" upright="1">
                          <a:noAutofit/>
                        </wps:bodyPr>
                      </wps:wsp>
                      <wps:wsp>
                        <wps:cNvPr id="6" name="Rectangle 7"/>
                        <wps:cNvSpPr>
                          <a:spLocks noChangeArrowheads="1"/>
                        </wps:cNvSpPr>
                        <wps:spPr bwMode="auto">
                          <a:xfrm>
                            <a:off x="8203" y="2522"/>
                            <a:ext cx="2304" cy="864"/>
                          </a:xfrm>
                          <a:prstGeom prst="rect">
                            <a:avLst/>
                          </a:prstGeom>
                          <a:solidFill>
                            <a:srgbClr val="FFFFFF"/>
                          </a:solidFill>
                          <a:ln w="9525">
                            <a:solidFill>
                              <a:srgbClr val="000000"/>
                            </a:solidFill>
                            <a:miter lim="800000"/>
                            <a:headEnd/>
                            <a:tailEnd/>
                          </a:ln>
                        </wps:spPr>
                        <wps:txbx>
                          <w:txbxContent>
                            <w:p w:rsidR="009865FC" w:rsidRDefault="009865FC" w:rsidP="009865FC">
                              <w:pPr>
                                <w:pStyle w:val="a5"/>
                                <w:jc w:val="center"/>
                                <w:rPr>
                                  <w:sz w:val="22"/>
                                </w:rPr>
                              </w:pPr>
                              <w:r>
                                <w:rPr>
                                  <w:sz w:val="22"/>
                                </w:rPr>
                                <w:t>Мувофи=лигини  исботлашнинг бош=а усуллари</w:t>
                              </w:r>
                            </w:p>
                          </w:txbxContent>
                        </wps:txbx>
                        <wps:bodyPr rot="0" vert="horz" wrap="square" lIns="91440" tIns="45720" rIns="91440" bIns="45720" anchor="t" anchorCtr="0" upright="1">
                          <a:noAutofit/>
                        </wps:bodyPr>
                      </wps:wsp>
                      <wps:wsp>
                        <wps:cNvPr id="7" name="Rectangle 8"/>
                        <wps:cNvSpPr>
                          <a:spLocks noChangeArrowheads="1"/>
                        </wps:cNvSpPr>
                        <wps:spPr bwMode="auto">
                          <a:xfrm>
                            <a:off x="1147" y="3962"/>
                            <a:ext cx="2016" cy="720"/>
                          </a:xfrm>
                          <a:prstGeom prst="rect">
                            <a:avLst/>
                          </a:prstGeom>
                          <a:solidFill>
                            <a:srgbClr val="FFFFFF"/>
                          </a:solidFill>
                          <a:ln w="9525">
                            <a:solidFill>
                              <a:srgbClr val="000000"/>
                            </a:solidFill>
                            <a:miter lim="800000"/>
                            <a:headEnd/>
                            <a:tailEnd/>
                          </a:ln>
                        </wps:spPr>
                        <wps:txbx>
                          <w:txbxContent>
                            <w:p w:rsidR="009865FC" w:rsidRDefault="009865FC" w:rsidP="009865FC">
                              <w:pPr>
                                <w:jc w:val="center"/>
                                <w:rPr>
                                  <w:rFonts w:ascii="Bodo_uzb" w:hAnsi="Bodo_uzb"/>
                                  <w:sz w:val="24"/>
                                </w:rPr>
                              </w:pPr>
                              <w:r>
                                <w:rPr>
                                  <w:rFonts w:ascii="Bodo_uzb" w:hAnsi="Bodo_uzb"/>
                                  <w:sz w:val="24"/>
                                </w:rPr>
                                <w:t>1.1. Типни</w:t>
                              </w:r>
                            </w:p>
                          </w:txbxContent>
                        </wps:txbx>
                        <wps:bodyPr rot="0" vert="horz" wrap="square" lIns="91440" tIns="45720" rIns="91440" bIns="45720" anchor="t" anchorCtr="0" upright="1">
                          <a:noAutofit/>
                        </wps:bodyPr>
                      </wps:wsp>
                      <wps:wsp>
                        <wps:cNvPr id="8" name="Rectangle 9"/>
                        <wps:cNvSpPr>
                          <a:spLocks noChangeArrowheads="1"/>
                        </wps:cNvSpPr>
                        <wps:spPr bwMode="auto">
                          <a:xfrm>
                            <a:off x="3451" y="3962"/>
                            <a:ext cx="2016" cy="720"/>
                          </a:xfrm>
                          <a:prstGeom prst="rect">
                            <a:avLst/>
                          </a:prstGeom>
                          <a:solidFill>
                            <a:srgbClr val="FFFFFF"/>
                          </a:solidFill>
                          <a:ln w="9525">
                            <a:solidFill>
                              <a:srgbClr val="000000"/>
                            </a:solidFill>
                            <a:miter lim="800000"/>
                            <a:headEnd/>
                            <a:tailEnd/>
                          </a:ln>
                        </wps:spPr>
                        <wps:txbx>
                          <w:txbxContent>
                            <w:p w:rsidR="009865FC" w:rsidRDefault="009865FC" w:rsidP="009865FC">
                              <w:pPr>
                                <w:pStyle w:val="4"/>
                                <w:rPr>
                                  <w:b w:val="0"/>
                                  <w:sz w:val="24"/>
                                </w:rPr>
                              </w:pPr>
                              <w:r>
                                <w:rPr>
                                  <w:b w:val="0"/>
                                  <w:sz w:val="24"/>
                                </w:rPr>
                                <w:t>2.1. Тахминий</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5755" y="3962"/>
                            <a:ext cx="2160" cy="1008"/>
                          </a:xfrm>
                          <a:prstGeom prst="rect">
                            <a:avLst/>
                          </a:prstGeom>
                          <a:solidFill>
                            <a:srgbClr val="FFFFFF"/>
                          </a:solidFill>
                          <a:ln w="9525">
                            <a:solidFill>
                              <a:srgbClr val="000000"/>
                            </a:solidFill>
                            <a:miter lim="800000"/>
                            <a:headEnd/>
                            <a:tailEnd/>
                          </a:ln>
                        </wps:spPr>
                        <wps:txbx>
                          <w:txbxContent>
                            <w:p w:rsidR="009865FC" w:rsidRDefault="009865FC" w:rsidP="009865FC">
                              <w:pPr>
                                <w:pStyle w:val="23"/>
                                <w:jc w:val="center"/>
                                <w:rPr>
                                  <w:sz w:val="20"/>
                                </w:rPr>
                              </w:pPr>
                              <w:r>
                                <w:rPr>
                                  <w:sz w:val="20"/>
                                </w:rPr>
                                <w:t>3.1. Савдода танлаб олинган нусхани синаб кыриш</w:t>
                              </w:r>
                            </w:p>
                          </w:txbxContent>
                        </wps:txbx>
                        <wps:bodyPr rot="0" vert="horz" wrap="square" lIns="18000" tIns="10800" rIns="18000" bIns="10800" anchor="t" anchorCtr="0" upright="1">
                          <a:noAutofit/>
                        </wps:bodyPr>
                      </wps:wsp>
                      <wps:wsp>
                        <wps:cNvPr id="10" name="Rectangle 11"/>
                        <wps:cNvSpPr>
                          <a:spLocks noChangeArrowheads="1"/>
                        </wps:cNvSpPr>
                        <wps:spPr bwMode="auto">
                          <a:xfrm>
                            <a:off x="8217" y="3457"/>
                            <a:ext cx="2304" cy="1440"/>
                          </a:xfrm>
                          <a:prstGeom prst="rect">
                            <a:avLst/>
                          </a:prstGeom>
                          <a:solidFill>
                            <a:srgbClr val="FFFFFF"/>
                          </a:solidFill>
                          <a:ln w="9525">
                            <a:solidFill>
                              <a:srgbClr val="000000"/>
                            </a:solidFill>
                            <a:miter lim="800000"/>
                            <a:headEnd/>
                            <a:tailEnd/>
                          </a:ln>
                        </wps:spPr>
                        <wps:txbx>
                          <w:txbxContent>
                            <w:p w:rsidR="009865FC" w:rsidRDefault="009865FC" w:rsidP="009865FC">
                              <w:pPr>
                                <w:pStyle w:val="a5"/>
                                <w:jc w:val="center"/>
                                <w:rPr>
                                  <w:sz w:val="20"/>
                                </w:rPr>
                              </w:pPr>
                              <w:r>
                                <w:rPr>
                                  <w:sz w:val="20"/>
                                </w:rPr>
                                <w:t xml:space="preserve">4.1.  Илова =илинган </w:t>
                              </w:r>
                              <w:r>
                                <w:rPr>
                                  <w:sz w:val="20"/>
                                  <w:lang w:val="ru-RU"/>
                                </w:rPr>
                                <w:t>щ</w:t>
                              </w:r>
                              <w:r>
                                <w:rPr>
                                  <w:sz w:val="20"/>
                                </w:rPr>
                                <w:t>ужжатларга мувофи=лиги ты\рисидаги декларацияни кыриб чи=иш</w:t>
                              </w:r>
                            </w:p>
                          </w:txbxContent>
                        </wps:txbx>
                        <wps:bodyPr rot="0" vert="horz" wrap="square" lIns="18000" tIns="10800" rIns="18000" bIns="10800" anchor="t" anchorCtr="0" upright="1">
                          <a:noAutofit/>
                        </wps:bodyPr>
                      </wps:wsp>
                      <wps:wsp>
                        <wps:cNvPr id="11" name="Rectangle 12"/>
                        <wps:cNvSpPr>
                          <a:spLocks noChangeArrowheads="1"/>
                        </wps:cNvSpPr>
                        <wps:spPr bwMode="auto">
                          <a:xfrm>
                            <a:off x="1147" y="5258"/>
                            <a:ext cx="2016" cy="864"/>
                          </a:xfrm>
                          <a:prstGeom prst="rect">
                            <a:avLst/>
                          </a:prstGeom>
                          <a:solidFill>
                            <a:srgbClr val="FFFFFF"/>
                          </a:solidFill>
                          <a:ln w="9525">
                            <a:solidFill>
                              <a:srgbClr val="000000"/>
                            </a:solidFill>
                            <a:miter lim="800000"/>
                            <a:headEnd/>
                            <a:tailEnd/>
                          </a:ln>
                        </wps:spPr>
                        <wps:txbx>
                          <w:txbxContent>
                            <w:p w:rsidR="009865FC" w:rsidRDefault="009865FC" w:rsidP="009865FC">
                              <w:pPr>
                                <w:pStyle w:val="23"/>
                                <w:spacing w:line="240" w:lineRule="auto"/>
                                <w:jc w:val="center"/>
                                <w:rPr>
                                  <w:sz w:val="22"/>
                                </w:rPr>
                              </w:pPr>
                              <w:r>
                                <w:rPr>
                                  <w:sz w:val="22"/>
                                </w:rPr>
                                <w:t>1.2. Партиядан танлаб олинганини</w:t>
                              </w:r>
                            </w:p>
                          </w:txbxContent>
                        </wps:txbx>
                        <wps:bodyPr rot="0" vert="horz" wrap="square" lIns="18000" tIns="10800" rIns="18000" bIns="10800" anchor="t" anchorCtr="0" upright="1">
                          <a:noAutofit/>
                        </wps:bodyPr>
                      </wps:wsp>
                      <wps:wsp>
                        <wps:cNvPr id="12" name="Rectangle 13"/>
                        <wps:cNvSpPr>
                          <a:spLocks noChangeArrowheads="1"/>
                        </wps:cNvSpPr>
                        <wps:spPr bwMode="auto">
                          <a:xfrm>
                            <a:off x="3451" y="5258"/>
                            <a:ext cx="2016" cy="864"/>
                          </a:xfrm>
                          <a:prstGeom prst="rect">
                            <a:avLst/>
                          </a:prstGeom>
                          <a:solidFill>
                            <a:srgbClr val="FFFFFF"/>
                          </a:solidFill>
                          <a:ln w="9525">
                            <a:solidFill>
                              <a:srgbClr val="000000"/>
                            </a:solidFill>
                            <a:miter lim="800000"/>
                            <a:headEnd/>
                            <a:tailEnd/>
                          </a:ln>
                        </wps:spPr>
                        <wps:txbx>
                          <w:txbxContent>
                            <w:p w:rsidR="009865FC" w:rsidRDefault="009865FC" w:rsidP="009865FC">
                              <w:pPr>
                                <w:pStyle w:val="23"/>
                                <w:spacing w:line="240" w:lineRule="auto"/>
                                <w:jc w:val="center"/>
                                <w:rPr>
                                  <w:sz w:val="20"/>
                                </w:rPr>
                              </w:pPr>
                              <w:r>
                                <w:rPr>
                                  <w:sz w:val="20"/>
                                </w:rPr>
                                <w:t>2.2. Ишлаб чи=ариш сертификацияси</w:t>
                              </w:r>
                            </w:p>
                          </w:txbxContent>
                        </wps:txbx>
                        <wps:bodyPr rot="0" vert="horz" wrap="square" lIns="91440" tIns="45720" rIns="91440" bIns="45720" anchor="t" anchorCtr="0" upright="1">
                          <a:noAutofit/>
                        </wps:bodyPr>
                      </wps:wsp>
                      <wps:wsp>
                        <wps:cNvPr id="13" name="Rectangle 14"/>
                        <wps:cNvSpPr>
                          <a:spLocks noChangeArrowheads="1"/>
                        </wps:cNvSpPr>
                        <wps:spPr bwMode="auto">
                          <a:xfrm>
                            <a:off x="5755" y="5258"/>
                            <a:ext cx="2160" cy="1152"/>
                          </a:xfrm>
                          <a:prstGeom prst="rect">
                            <a:avLst/>
                          </a:prstGeom>
                          <a:solidFill>
                            <a:srgbClr val="FFFFFF"/>
                          </a:solidFill>
                          <a:ln w="9525">
                            <a:solidFill>
                              <a:srgbClr val="000000"/>
                            </a:solidFill>
                            <a:miter lim="800000"/>
                            <a:headEnd/>
                            <a:tailEnd/>
                          </a:ln>
                        </wps:spPr>
                        <wps:txbx>
                          <w:txbxContent>
                            <w:p w:rsidR="009865FC" w:rsidRDefault="009865FC" w:rsidP="009865FC">
                              <w:pPr>
                                <w:pStyle w:val="23"/>
                                <w:spacing w:line="240" w:lineRule="auto"/>
                                <w:jc w:val="center"/>
                                <w:rPr>
                                  <w:sz w:val="20"/>
                                </w:rPr>
                              </w:pPr>
                              <w:r>
                                <w:rPr>
                                  <w:sz w:val="20"/>
                                </w:rPr>
                                <w:t>3.2. Ишлаб чи=аришдан танлаб олинган нусхани  синаб кыриш</w:t>
                              </w:r>
                            </w:p>
                          </w:txbxContent>
                        </wps:txbx>
                        <wps:bodyPr rot="0" vert="horz" wrap="square" lIns="91440" tIns="45720" rIns="91440" bIns="45720" anchor="t" anchorCtr="0" upright="1">
                          <a:noAutofit/>
                        </wps:bodyPr>
                      </wps:wsp>
                      <wps:wsp>
                        <wps:cNvPr id="14" name="Line 15"/>
                        <wps:cNvCnPr/>
                        <wps:spPr bwMode="auto">
                          <a:xfrm flipH="1">
                            <a:off x="5899" y="1728"/>
                            <a:ext cx="14" cy="5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wps:spPr bwMode="auto">
                          <a:xfrm>
                            <a:off x="5899" y="2090"/>
                            <a:ext cx="33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7"/>
                        <wps:cNvCnPr/>
                        <wps:spPr bwMode="auto">
                          <a:xfrm flipH="1">
                            <a:off x="2155" y="2090"/>
                            <a:ext cx="37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8"/>
                        <wps:cNvCnPr/>
                        <wps:spPr bwMode="auto">
                          <a:xfrm>
                            <a:off x="2155" y="2090"/>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19"/>
                        <wps:cNvCnPr/>
                        <wps:spPr bwMode="auto">
                          <a:xfrm>
                            <a:off x="4459" y="2090"/>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0"/>
                        <wps:cNvCnPr/>
                        <wps:spPr bwMode="auto">
                          <a:xfrm flipH="1">
                            <a:off x="6763" y="2090"/>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1"/>
                        <wps:cNvCnPr/>
                        <wps:spPr bwMode="auto">
                          <a:xfrm>
                            <a:off x="9211" y="2090"/>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2"/>
                        <wps:cNvCnPr/>
                        <wps:spPr bwMode="auto">
                          <a:xfrm>
                            <a:off x="2155" y="3386"/>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3"/>
                        <wps:cNvCnPr/>
                        <wps:spPr bwMode="auto">
                          <a:xfrm flipH="1">
                            <a:off x="4459" y="3386"/>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4"/>
                        <wps:cNvCnPr/>
                        <wps:spPr bwMode="auto">
                          <a:xfrm>
                            <a:off x="6763" y="3386"/>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5"/>
                        <wps:cNvCnPr/>
                        <wps:spPr bwMode="auto">
                          <a:xfrm>
                            <a:off x="9225" y="3025"/>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6"/>
                        <wps:cNvCnPr/>
                        <wps:spPr bwMode="auto">
                          <a:xfrm>
                            <a:off x="2155" y="4682"/>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27"/>
                        <wps:cNvCnPr/>
                        <wps:spPr bwMode="auto">
                          <a:xfrm>
                            <a:off x="4459" y="4682"/>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Rectangle 28"/>
                        <wps:cNvSpPr>
                          <a:spLocks noChangeArrowheads="1"/>
                        </wps:cNvSpPr>
                        <wps:spPr bwMode="auto">
                          <a:xfrm>
                            <a:off x="1147" y="6698"/>
                            <a:ext cx="2016" cy="720"/>
                          </a:xfrm>
                          <a:prstGeom prst="rect">
                            <a:avLst/>
                          </a:prstGeom>
                          <a:solidFill>
                            <a:srgbClr val="FFFFFF"/>
                          </a:solidFill>
                          <a:ln w="9525">
                            <a:solidFill>
                              <a:srgbClr val="000000"/>
                            </a:solidFill>
                            <a:miter lim="800000"/>
                            <a:headEnd/>
                            <a:tailEnd/>
                          </a:ln>
                        </wps:spPr>
                        <wps:txbx>
                          <w:txbxContent>
                            <w:p w:rsidR="009865FC" w:rsidRDefault="009865FC" w:rsidP="009865FC">
                              <w:pPr>
                                <w:pStyle w:val="23"/>
                                <w:spacing w:line="240" w:lineRule="auto"/>
                                <w:jc w:val="center"/>
                                <w:rPr>
                                  <w:sz w:val="24"/>
                                </w:rPr>
                              </w:pPr>
                              <w:r>
                                <w:rPr>
                                  <w:sz w:val="24"/>
                                </w:rPr>
                                <w:t>1.3. Щар бир нусхани</w:t>
                              </w:r>
                            </w:p>
                          </w:txbxContent>
                        </wps:txbx>
                        <wps:bodyPr rot="0" vert="horz" wrap="square" lIns="91440" tIns="45720" rIns="91440" bIns="45720" anchor="t" anchorCtr="0" upright="1">
                          <a:noAutofit/>
                        </wps:bodyPr>
                      </wps:wsp>
                      <wps:wsp>
                        <wps:cNvPr id="28" name="Rectangle 29"/>
                        <wps:cNvSpPr>
                          <a:spLocks noChangeArrowheads="1"/>
                        </wps:cNvSpPr>
                        <wps:spPr bwMode="auto">
                          <a:xfrm>
                            <a:off x="3451" y="5260"/>
                            <a:ext cx="2016" cy="1105"/>
                          </a:xfrm>
                          <a:prstGeom prst="rect">
                            <a:avLst/>
                          </a:prstGeom>
                          <a:solidFill>
                            <a:srgbClr val="FFFFFF"/>
                          </a:solidFill>
                          <a:ln w="9525">
                            <a:solidFill>
                              <a:srgbClr val="000000"/>
                            </a:solidFill>
                            <a:miter lim="800000"/>
                            <a:headEnd/>
                            <a:tailEnd/>
                          </a:ln>
                        </wps:spPr>
                        <wps:txbx>
                          <w:txbxContent>
                            <w:p w:rsidR="009865FC" w:rsidRDefault="009865FC" w:rsidP="009865FC">
                              <w:pPr>
                                <w:jc w:val="center"/>
                                <w:rPr>
                                  <w:sz w:val="22"/>
                                </w:rPr>
                              </w:pPr>
                              <w:r>
                                <w:rPr>
                                  <w:sz w:val="22"/>
                                </w:rPr>
                                <w:t>2.</w:t>
                              </w:r>
                              <w:r>
                                <w:rPr>
                                  <w:rFonts w:ascii="Bodo_uzb" w:hAnsi="Bodo_uzb"/>
                                  <w:sz w:val="22"/>
                                </w:rPr>
                                <w:t>3. Сифат тизимини сертификация-лаш</w:t>
                              </w:r>
                            </w:p>
                          </w:txbxContent>
                        </wps:txbx>
                        <wps:bodyPr rot="0" vert="horz" wrap="square" lIns="18000" tIns="10800" rIns="18000" bIns="10800" anchor="t" anchorCtr="0" upright="1">
                          <a:noAutofit/>
                        </wps:bodyPr>
                      </wps:wsp>
                      <wps:wsp>
                        <wps:cNvPr id="29" name="Rectangle 30"/>
                        <wps:cNvSpPr>
                          <a:spLocks noChangeArrowheads="1"/>
                        </wps:cNvSpPr>
                        <wps:spPr bwMode="auto">
                          <a:xfrm>
                            <a:off x="5899" y="6698"/>
                            <a:ext cx="2016" cy="1152"/>
                          </a:xfrm>
                          <a:prstGeom prst="rect">
                            <a:avLst/>
                          </a:prstGeom>
                          <a:solidFill>
                            <a:srgbClr val="FFFFFF"/>
                          </a:solidFill>
                          <a:ln w="9525">
                            <a:solidFill>
                              <a:srgbClr val="000000"/>
                            </a:solidFill>
                            <a:miter lim="800000"/>
                            <a:headEnd/>
                            <a:tailEnd/>
                          </a:ln>
                        </wps:spPr>
                        <wps:txbx>
                          <w:txbxContent>
                            <w:p w:rsidR="009865FC" w:rsidRDefault="009865FC" w:rsidP="009865FC">
                              <w:pPr>
                                <w:pStyle w:val="23"/>
                                <w:spacing w:line="240" w:lineRule="auto"/>
                                <w:jc w:val="center"/>
                                <w:rPr>
                                  <w:sz w:val="22"/>
                                </w:rPr>
                              </w:pPr>
                              <w:r>
                                <w:rPr>
                                  <w:sz w:val="22"/>
                                </w:rPr>
                                <w:t>3.3. Ишлаб чи=ариш устидан инспекцион назорат</w:t>
                              </w:r>
                            </w:p>
                          </w:txbxContent>
                        </wps:txbx>
                        <wps:bodyPr rot="0" vert="horz" wrap="square" lIns="18000" tIns="10800" rIns="18000" bIns="10800" anchor="t" anchorCtr="0" upright="1">
                          <a:noAutofit/>
                        </wps:bodyPr>
                      </wps:wsp>
                      <wps:wsp>
                        <wps:cNvPr id="30" name="Line 31"/>
                        <wps:cNvCnPr/>
                        <wps:spPr bwMode="auto">
                          <a:xfrm>
                            <a:off x="2155" y="6122"/>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2"/>
                        <wps:cNvCnPr/>
                        <wps:spPr bwMode="auto">
                          <a:xfrm>
                            <a:off x="4459" y="6122"/>
                            <a:ext cx="0" cy="57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33"/>
                        <wps:cNvCnPr/>
                        <wps:spPr bwMode="auto">
                          <a:xfrm>
                            <a:off x="6907" y="6410"/>
                            <a:ext cx="0" cy="28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Rectangle 34"/>
                        <wps:cNvSpPr>
                          <a:spLocks noChangeArrowheads="1"/>
                        </wps:cNvSpPr>
                        <wps:spPr bwMode="auto">
                          <a:xfrm>
                            <a:off x="8361" y="6931"/>
                            <a:ext cx="2016" cy="1152"/>
                          </a:xfrm>
                          <a:prstGeom prst="rect">
                            <a:avLst/>
                          </a:prstGeom>
                          <a:solidFill>
                            <a:srgbClr val="FFFFFF"/>
                          </a:solidFill>
                          <a:ln w="9525">
                            <a:solidFill>
                              <a:srgbClr val="000000"/>
                            </a:solidFill>
                            <a:miter lim="800000"/>
                            <a:headEnd/>
                            <a:tailEnd/>
                          </a:ln>
                        </wps:spPr>
                        <wps:txbx>
                          <w:txbxContent>
                            <w:p w:rsidR="009865FC" w:rsidRDefault="009865FC" w:rsidP="009865FC">
                              <w:pPr>
                                <w:jc w:val="center"/>
                                <w:rPr>
                                  <w:sz w:val="22"/>
                                </w:rPr>
                              </w:pPr>
                              <w:r>
                                <w:rPr>
                                  <w:rFonts w:ascii="Bodo_uzb" w:hAnsi="Bodo_uzb"/>
                                  <w:sz w:val="22"/>
                                </w:rPr>
                                <w:t>3.4. Сифат тизими устидан инспекцион</w:t>
                              </w:r>
                              <w:r>
                                <w:rPr>
                                  <w:sz w:val="22"/>
                                </w:rPr>
                                <w:t xml:space="preserve"> назорат</w:t>
                              </w:r>
                            </w:p>
                          </w:txbxContent>
                        </wps:txbx>
                        <wps:bodyPr rot="0" vert="horz" wrap="square" lIns="18000" tIns="10800" rIns="18000" bIns="10800" anchor="t" anchorCtr="0" upright="1">
                          <a:noAutofit/>
                        </wps:bodyPr>
                      </wps:wsp>
                      <wps:wsp>
                        <wps:cNvPr id="34" name="Line 35"/>
                        <wps:cNvCnPr/>
                        <wps:spPr bwMode="auto">
                          <a:xfrm>
                            <a:off x="6777" y="4178"/>
                            <a:ext cx="0" cy="1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36"/>
                        <wps:cNvCnPr/>
                        <wps:spPr bwMode="auto">
                          <a:xfrm>
                            <a:off x="6777" y="4034"/>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a:off x="8001" y="7582"/>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65pt;margin-top:-10.5pt;width:468.7pt;height:341.85pt;z-index:251659264" coordorigin="1147,1246" coordsize="9374,68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r5VxgcAABNfAAAOAAAAZHJzL2Uyb0RvYy54bWzsXGtu20YQ/l+gdyD43xGXbxKRg0Cy0wJp&#10;GzTtAWiSkohSJLukLbtFgQI9Qi/SG/QKyY06++BySUnWw7WQROsAjuilVsvZT7PfznyzL1/dL3Pt&#10;LsV1VhZjHb0wdC0t4jLJivlY//mn6wtf1+omKpIoL4t0rD+ktf7q8uuvXq6qMDXLRZknKdagk6IO&#10;V9VYXzRNFY5GdbxIl1H9oqzSAhpnJV5GDVzi+SjB0Qp6X+Yj0zDc0arESYXLOK1r+OuUNeqXtP/Z&#10;LI2bH2azOm20fKzD2Br6G9PfN+T36PJlFM5xVC2ymA8jOmIUyygr4ENFV9OoibRbnK11tcxiXNbl&#10;rHkRl8tROZtlcUqfAZ4GGYOneYPL24o+yzxczSthJjDtwE5Hdxt/f/cOa1kCc6drRbSEKfrw98c/&#10;P/714V/494+GiIVW1TyEG9/g6n31DrPHhJdvy/iXGppHw3ZyPWc3azer78oEeo1um5Ja6H6Gl6QL&#10;eHbtnk7Eg5iI9L7RYvijEzimHcB8xdBmWzayA4dNVbyA+STvQ8j2dA2akWm7bdsVf39geTZ7s+tb&#10;HmkdRSH7YDpYPjjyZAC7urNs/TTLvl9EVUonrCYG45Y1W8v+CHCMinmeahYzK72rtWnNDKoV5WQB&#10;d6WvMS5XizRKYFB0GmDo0hvIRQ3TsdPCtu0EA0u1djZ9nxvZ8agRhZmisMJ18yYtlxp5MdYxjJ3O&#10;X3T3tm6YRdtbyHTWZZ4l11me0ws8v5nkWLuL4Gt3TX/4JPRuywttNdZhrh3ac6+tlrsw6M+mLpZZ&#10;A/4jz5Zj3Rc3RSEx21WRwDCjsImynL2Gp8sLildmOjb/zf3NPdxI7HlTJg9gUVwyPwF+DV4sSvyb&#10;rq3AR4z1+tfbCKe6ln9bwKwEyLaJU6EXtuOZcIHllhu5JSpi6GqsN7rGXk4a5ohuK5zNF/BJiJqh&#10;KF/Dd2WWUSN3o+LjBrSeCLbWOmztE8JWfMFNxzTJ50ahgK2BXPb19l06pHOFLXfcCr3rThf8P1vO&#10;OqdLl5CeDwW39UxO17IdWFBheVLo3ep0KXrpV7vzcnv7XkTcfet7kQFXre/lLcz38pbPzfc66+il&#10;6/OJ0Ot4DoxAoZfyxi2UgaJX8DjFHCTCC4vz0PdSEn4i9PqmAdxlM3otg28MFHOAnVVL5xR6JfTC&#10;tnKIXr81FGzqnnu7JnivFbhbeS/ZagDrO2veK+icQq+EXoi3DdEbnBC9gvcq9D7OewWdU+iV0AuB&#10;qiF6EfV0J6IOgvhugC9yYYtBApLIMOiCcNbeVxC6A/H7Ze/bAKzrAOYxdCl2+3xxB99ELCwOjphO&#10;kRQ1E9yXhi3PnT4ITqcALDlgJNJAXdwMiRjNKekvZAXoFEkAVmHfOiTZChp6EKxO4VfG74ZkGxJR&#10;mhPgVxBghd/HCXDH6w4E8JeddQOwrjMIEag5AYAFBd4A4I4CI4cuCmdNgWGtVJm39cwbEqm3t1mR&#10;akjEaQC8k+Id5jbbrl3QZnlWfdOmw7lOxPEDrmLwzAEvIB9I9mWOsUPDkMN4HtMwFCURMMD4iOd6&#10;sjQBxDtcgbBBjaA1DxWoYhqcUUEI6AvG+jJNQFmQgo6KvGL8nCQfKAMC0UWbAqe6ot8DI7jyr3z7&#10;wjbdqwvbmE4vXl9P7Av3GnnO1JpOJlP0B3laZIeLLEnSgjxcq3FC9n5KF662YuokoXIShhr1e6cR&#10;ScjSt//TQVPZCpltWWNBno7s6U8nZwAccsfKYCkCMPvCkph/CEbTAJUSBUyrTbAsoMsUjjsitJ8Q&#10;GBXUJMnhQVK6zYIvok5hYSwGNREr2RdqGz2gidqk7DroPJv7QAU6KiUFt3R2/k3krRjoRHxjX9BJ&#10;/u0RqPEYqG3t4H+fkHtTa+3J11qRhWJYFLGKI7Ao5Kvra63CouJ9kvh/y2IsckoUiyxxztNJx29H&#10;XM/lGpO1xVihUqFyJyqJVFyiiKYIJRzhIQOTRO2J3klhMRvrame8taBos4cE8PWwKKd79vKQm5ij&#10;Zfl0h92lb7hf3FlpopjjGUdpoNSjh0U5dbMXFjdunQWHVKgkNYnKQx7qIUVShnFIOR+zFyolDymY&#10;o8KiwuKj5b9bVut+egVqJyF8e8h+RsJiYMLbCXO0DNaPWq1VTiXZVIq+BYv9nIr5lJyKiDnark8Z&#10;qMKiwuIhWOwnXcyDky6SXxR8UWFRrdHHrNEiF9OpKJlq4UQ6dlFE5LrBQC0B54zw4nlVRAQaExHs&#10;UCo0SUYJYOXbcAnAchbnuavgJBkllF30FBYdgBEyKPs9bxWaCJEciOAvuxLDFGmfDsEWRdKJXLAQ&#10;rD3mgpHSUYIPFuEUhWDJBwNa5VCo9ZQUkdhcuWh4mI4Ky6t05c50JYCvh0XBmo5IV4rNlcKi2lwd&#10;sbkC5VkPi4L/HIFFNzBYuaRrs3qUtaATHJHHpdjtwYXtqXf8YDyVrjzjdKUlEkMSyxR0BgD53Psk&#10;33KZ9sMNGEHoACzvk1S1jt7VoSiWKbPMfjrJeko6yfU85k1t5A2iTpxlQuW58qaqRGe+OZ0E4Out&#10;7E9JJ3VYNCyKuc4xfoZYVBU6/2+FjtVPFrEzoo9MosPRk2wJ9pxh4tJqj4z5fMpyVLGEVCxBDwuH&#10;k9dpPSM/JZ4c7S5f00LG7iz7y/8AAAD//wMAUEsDBBQABgAIAAAAIQA/tCJP4AAAAAkBAAAPAAAA&#10;ZHJzL2Rvd25yZXYueG1sTI9Pa8JAFMTvhX6H5RV6080fGjVmIyJtT1KoFkpva/JMgtm3Ibsm8dv3&#10;9VSPwwwzv8k2k2nFgL1rLCkI5wEIpMKWDVUKvo5vsyUI5zWVurWECm7oYJM/PmQ6Le1InzgcfCW4&#10;hFyqFdTed6mUrqjRaDe3HRJ7Z9sb7Vn2lSx7PXK5aWUUBIk0uiFeqHWHuxqLy+FqFLyPetzG4euw&#10;v5x3t5/jy8f3PkSlnp+m7RqEx8n/h+EPn9EhZ6aTvVLpRMs65qCCWRTyJfZX8XIB4qQgSaIFyDyT&#10;9w/yXwAAAP//AwBQSwECLQAUAAYACAAAACEAtoM4kv4AAADhAQAAEwAAAAAAAAAAAAAAAAAAAAAA&#10;W0NvbnRlbnRfVHlwZXNdLnhtbFBLAQItABQABgAIAAAAIQA4/SH/1gAAAJQBAAALAAAAAAAAAAAA&#10;AAAAAC8BAABfcmVscy8ucmVsc1BLAQItABQABgAIAAAAIQDR0r5VxgcAABNfAAAOAAAAAAAAAAAA&#10;AAAAAC4CAABkcnMvZTJvRG9jLnhtbFBLAQItABQABgAIAAAAIQA/tCJP4AAAAAkBAAAPAAAAAAAA&#10;AAAAAAAAACAKAABkcnMvZG93bnJldi54bWxQSwUGAAAAAAQABADzAAAALQsAAAAA&#10;">
                <v:rect id="Rectangle 3" o:spid="_x0000_s1027" style="position:absolute;left:4459;top:1246;width:28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9865FC" w:rsidRDefault="009865FC" w:rsidP="009865FC">
                        <w:pPr>
                          <w:pStyle w:val="3"/>
                          <w:rPr>
                            <w:b/>
                            <w:sz w:val="24"/>
                          </w:rPr>
                        </w:pPr>
                        <w:r>
                          <w:rPr>
                            <w:b/>
                            <w:sz w:val="24"/>
                          </w:rPr>
                          <w:t>Сертификация</w:t>
                        </w:r>
                      </w:p>
                    </w:txbxContent>
                  </v:textbox>
                </v:rect>
                <v:rect id="Rectangle 4" o:spid="_x0000_s1028" style="position:absolute;left:1147;top:2522;width:201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9865FC" w:rsidRDefault="009865FC" w:rsidP="009865FC">
                        <w:pPr>
                          <w:jc w:val="center"/>
                          <w:rPr>
                            <w:rFonts w:ascii="Bodo_uzb" w:hAnsi="Bodo_uzb"/>
                            <w:sz w:val="22"/>
                          </w:rPr>
                        </w:pPr>
                        <w:r>
                          <w:rPr>
                            <w:rFonts w:ascii="Bodo_uzb" w:hAnsi="Bodo_uzb"/>
                            <w:sz w:val="22"/>
                          </w:rPr>
                          <w:t>Текшириб, синаб кыриш</w:t>
                        </w:r>
                      </w:p>
                    </w:txbxContent>
                  </v:textbox>
                </v:rect>
                <v:rect id="Rectangle 5" o:spid="_x0000_s1029" style="position:absolute;left:3451;top:2522;width:201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4GsMA&#10;AADaAAAADwAAAGRycy9kb3ducmV2LnhtbESPwWrDMBBE74H+g9hCLqGRE0IpruVQAoFccojbEnzb&#10;Wltb1FoJS3Gcv48KhR6HmXnDFNvJ9mKkIRjHClbLDARx47ThVsHH+/7pBUSIyBp7x6TgRgG25cOs&#10;wFy7K59orGIrEoRDjgq6GH0uZWg6shiWzhMn79sNFmOSQyv1gNcEt71cZ9mztGg4LXToaddR81Nd&#10;rIKv88KPn8fqzGZd13ggn5mmVmr+OL29gog0xf/wX/ugFWzg90q6AbK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M4GsMAAADaAAAADwAAAAAAAAAAAAAAAACYAgAAZHJzL2Rv&#10;d25yZXYueG1sUEsFBgAAAAAEAAQA9QAAAIgDAAAAAA==&#10;">
                  <v:textbox inset=".5mm,.3mm,.5mm,.3mm">
                    <w:txbxContent>
                      <w:p w:rsidR="009865FC" w:rsidRDefault="009865FC" w:rsidP="009865FC">
                        <w:pPr>
                          <w:pStyle w:val="a5"/>
                          <w:jc w:val="center"/>
                          <w:rPr>
                            <w:sz w:val="22"/>
                          </w:rPr>
                        </w:pPr>
                        <w:r>
                          <w:rPr>
                            <w:sz w:val="22"/>
                          </w:rPr>
                          <w:t>Ишлаб чи=аришни текшириш</w:t>
                        </w:r>
                      </w:p>
                    </w:txbxContent>
                  </v:textbox>
                </v:rect>
                <v:rect id="Rectangle 6" o:spid="_x0000_s1030" style="position:absolute;left:5755;top:2522;width:201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9865FC" w:rsidRDefault="009865FC" w:rsidP="009865FC">
                        <w:pPr>
                          <w:pStyle w:val="a5"/>
                          <w:jc w:val="center"/>
                          <w:rPr>
                            <w:sz w:val="24"/>
                          </w:rPr>
                        </w:pPr>
                        <w:r>
                          <w:rPr>
                            <w:sz w:val="24"/>
                          </w:rPr>
                          <w:t>Инспекцион назорат</w:t>
                        </w:r>
                      </w:p>
                    </w:txbxContent>
                  </v:textbox>
                </v:rect>
                <v:rect id="Rectangle 7" o:spid="_x0000_s1031" style="position:absolute;left:8203;top:2522;width:2304;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9865FC" w:rsidRDefault="009865FC" w:rsidP="009865FC">
                        <w:pPr>
                          <w:pStyle w:val="a5"/>
                          <w:jc w:val="center"/>
                          <w:rPr>
                            <w:sz w:val="22"/>
                          </w:rPr>
                        </w:pPr>
                        <w:r>
                          <w:rPr>
                            <w:sz w:val="22"/>
                          </w:rPr>
                          <w:t>Мувофи=лигини  исботлашнинг бош=а усуллари</w:t>
                        </w:r>
                      </w:p>
                    </w:txbxContent>
                  </v:textbox>
                </v:rect>
                <v:rect id="Rectangle 8" o:spid="_x0000_s1032" style="position:absolute;left:1147;top:3962;width:201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9865FC" w:rsidRDefault="009865FC" w:rsidP="009865FC">
                        <w:pPr>
                          <w:jc w:val="center"/>
                          <w:rPr>
                            <w:rFonts w:ascii="Bodo_uzb" w:hAnsi="Bodo_uzb"/>
                            <w:sz w:val="24"/>
                          </w:rPr>
                        </w:pPr>
                        <w:r>
                          <w:rPr>
                            <w:rFonts w:ascii="Bodo_uzb" w:hAnsi="Bodo_uzb"/>
                            <w:sz w:val="24"/>
                          </w:rPr>
                          <w:t>1.1. Типни</w:t>
                        </w:r>
                      </w:p>
                    </w:txbxContent>
                  </v:textbox>
                </v:rect>
                <v:rect id="Rectangle 9" o:spid="_x0000_s1033" style="position:absolute;left:3451;top:3962;width:201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9865FC" w:rsidRDefault="009865FC" w:rsidP="009865FC">
                        <w:pPr>
                          <w:pStyle w:val="4"/>
                          <w:rPr>
                            <w:b w:val="0"/>
                            <w:sz w:val="24"/>
                          </w:rPr>
                        </w:pPr>
                        <w:r>
                          <w:rPr>
                            <w:b w:val="0"/>
                            <w:sz w:val="24"/>
                          </w:rPr>
                          <w:t>2.1. Тахминий</w:t>
                        </w:r>
                      </w:p>
                    </w:txbxContent>
                  </v:textbox>
                </v:rect>
                <v:rect id="Rectangle 10" o:spid="_x0000_s1034" style="position:absolute;left:5755;top:3962;width:2160;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XhMMA&#10;AADaAAAADwAAAGRycy9kb3ducmV2LnhtbESPwWrDMBBE74H+g9hCLqGRk0NoXcuhBAK55BC3Jfi2&#10;tba2qLUSluI4fx8VCj0OM/OGKbaT7cVIQzCOFayWGQjixmnDrYKP9/3TM4gQkTX2jknBjQJsy4dZ&#10;gbl2Vz7RWMVWJAiHHBV0MfpcytB0ZDEsnSdO3rcbLMYkh1bqAa8Jbnu5zrKNtGg4LXToaddR81Nd&#10;rIKv88KPn8fqzGZd13ggn5mmVmr+OL29gog0xf/wX/ugFbzA75V0A2R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KXhMMAAADaAAAADwAAAAAAAAAAAAAAAACYAgAAZHJzL2Rv&#10;d25yZXYueG1sUEsFBgAAAAAEAAQA9QAAAIgDAAAAAA==&#10;">
                  <v:textbox inset=".5mm,.3mm,.5mm,.3mm">
                    <w:txbxContent>
                      <w:p w:rsidR="009865FC" w:rsidRDefault="009865FC" w:rsidP="009865FC">
                        <w:pPr>
                          <w:pStyle w:val="23"/>
                          <w:jc w:val="center"/>
                          <w:rPr>
                            <w:sz w:val="20"/>
                          </w:rPr>
                        </w:pPr>
                        <w:r>
                          <w:rPr>
                            <w:sz w:val="20"/>
                          </w:rPr>
                          <w:t>3.1. Савдода танлаб олинган нусхани синаб кыриш</w:t>
                        </w:r>
                      </w:p>
                    </w:txbxContent>
                  </v:textbox>
                </v:rect>
                <v:rect id="Rectangle 11" o:spid="_x0000_s1035" style="position:absolute;left:8217;top:3457;width:2304;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8ENcQA&#10;AADbAAAADwAAAGRycy9kb3ducmV2LnhtbESPQWvDMAyF74P9B6PBLmN12kMpWd1SBoNedljaUnLT&#10;Yi0xjWUTu2n276vDYDeJ9/Tep/V28r0aaUgusIH5rABF3ATruDVwPHy8rkCljGyxD0wGfinBdvP4&#10;sMbShht/0VjlVkkIpxINdDnHUuvUdOQxzUIkFu0nDB6zrEOr7YA3Cfe9XhTFUnt0LA0dRnrvqLlU&#10;V2/g+/wSx9NndWa3qGvcUyxcUxvz/DTt3kBlmvK/+e96bwVf6OUXGUB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fBDXEAAAA2wAAAA8AAAAAAAAAAAAAAAAAmAIAAGRycy9k&#10;b3ducmV2LnhtbFBLBQYAAAAABAAEAPUAAACJAwAAAAA=&#10;">
                  <v:textbox inset=".5mm,.3mm,.5mm,.3mm">
                    <w:txbxContent>
                      <w:p w:rsidR="009865FC" w:rsidRDefault="009865FC" w:rsidP="009865FC">
                        <w:pPr>
                          <w:pStyle w:val="a5"/>
                          <w:jc w:val="center"/>
                          <w:rPr>
                            <w:sz w:val="20"/>
                          </w:rPr>
                        </w:pPr>
                        <w:r>
                          <w:rPr>
                            <w:sz w:val="20"/>
                          </w:rPr>
                          <w:t xml:space="preserve">4.1.  Илова =илинган </w:t>
                        </w:r>
                        <w:r>
                          <w:rPr>
                            <w:sz w:val="20"/>
                            <w:lang w:val="ru-RU"/>
                          </w:rPr>
                          <w:t>щ</w:t>
                        </w:r>
                        <w:r>
                          <w:rPr>
                            <w:sz w:val="20"/>
                          </w:rPr>
                          <w:t>ужжатларга мувофи=лиги ты\рисидаги декларацияни кыриб чи=иш</w:t>
                        </w:r>
                      </w:p>
                    </w:txbxContent>
                  </v:textbox>
                </v:rect>
                <v:rect id="Rectangle 12" o:spid="_x0000_s1036" style="position:absolute;left:1147;top:5258;width:201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OhrsEA&#10;AADbAAAADwAAAGRycy9kb3ducmV2LnhtbERPTWvCQBC9F/oflin0UnSjBympq0ih4MVDoxJym2bH&#10;ZDE7u2TXGP+9Kwi9zeN9znI92k4M1AfjWMFsmoEgrp023Cg47H8mnyBCRNbYOSYFNwqwXr2+LDHX&#10;7sq/NBSxESmEQ44K2hh9LmWoW7IYps4TJ+7keosxwb6RusdrCrednGfZQlo0nBpa9PTdUn0uLlbB&#10;X/nhh+OuKNnMqwq35DNTV0q9v42bLxCRxvgvfrq3Os2fweOXdIB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Toa7BAAAA2wAAAA8AAAAAAAAAAAAAAAAAmAIAAGRycy9kb3du&#10;cmV2LnhtbFBLBQYAAAAABAAEAPUAAACGAwAAAAA=&#10;">
                  <v:textbox inset=".5mm,.3mm,.5mm,.3mm">
                    <w:txbxContent>
                      <w:p w:rsidR="009865FC" w:rsidRDefault="009865FC" w:rsidP="009865FC">
                        <w:pPr>
                          <w:pStyle w:val="23"/>
                          <w:spacing w:line="240" w:lineRule="auto"/>
                          <w:jc w:val="center"/>
                          <w:rPr>
                            <w:sz w:val="22"/>
                          </w:rPr>
                        </w:pPr>
                        <w:r>
                          <w:rPr>
                            <w:sz w:val="22"/>
                          </w:rPr>
                          <w:t>1.2. Партиядан танлаб олинганини</w:t>
                        </w:r>
                      </w:p>
                    </w:txbxContent>
                  </v:textbox>
                </v:rect>
                <v:rect id="Rectangle 13" o:spid="_x0000_s1037" style="position:absolute;left:3451;top:5258;width:2016;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9865FC" w:rsidRDefault="009865FC" w:rsidP="009865FC">
                        <w:pPr>
                          <w:pStyle w:val="23"/>
                          <w:spacing w:line="240" w:lineRule="auto"/>
                          <w:jc w:val="center"/>
                          <w:rPr>
                            <w:sz w:val="20"/>
                          </w:rPr>
                        </w:pPr>
                        <w:r>
                          <w:rPr>
                            <w:sz w:val="20"/>
                          </w:rPr>
                          <w:t>2.2. Ишлаб чи=ариш сертификацияси</w:t>
                        </w:r>
                      </w:p>
                    </w:txbxContent>
                  </v:textbox>
                </v:rect>
                <v:rect id="Rectangle 14" o:spid="_x0000_s1038" style="position:absolute;left:5755;top:5258;width:2160;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9865FC" w:rsidRDefault="009865FC" w:rsidP="009865FC">
                        <w:pPr>
                          <w:pStyle w:val="23"/>
                          <w:spacing w:line="240" w:lineRule="auto"/>
                          <w:jc w:val="center"/>
                          <w:rPr>
                            <w:sz w:val="20"/>
                          </w:rPr>
                        </w:pPr>
                        <w:r>
                          <w:rPr>
                            <w:sz w:val="20"/>
                          </w:rPr>
                          <w:t>3.2. Ишлаб чи=аришдан танлаб олинган нусхани  синаб кыриш</w:t>
                        </w:r>
                      </w:p>
                    </w:txbxContent>
                  </v:textbox>
                </v:rect>
                <v:line id="Line 15" o:spid="_x0000_s1039" style="position:absolute;flip:x;visibility:visible;mso-wrap-style:square" from="5899,1728" to="5913,2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Line 16" o:spid="_x0000_s1040" style="position:absolute;visibility:visible;mso-wrap-style:square" from="5899,2090" to="9211,2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7" o:spid="_x0000_s1041" style="position:absolute;flip:x;visibility:visible;mso-wrap-style:square" from="2155,2090" to="5899,2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line id="Line 18" o:spid="_x0000_s1042" style="position:absolute;visibility:visible;mso-wrap-style:square" from="2155,2090" to="2155,2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CQSMIAAADbAAAADwAAAGRycy9kb3ducmV2LnhtbERPS2sCMRC+F/wPYYTealYPbt0apbgI&#10;HmrBB57HzXSzdDNZNnFN/30jFHqbj+85y3W0rRio941jBdNJBoK4crrhWsH5tH15BeEDssbWMSn4&#10;IQ/r1ehpiYV2dz7QcAy1SCHsC1RgQugKKX1lyKKfuI44cV+utxgS7Gupe7yncNvKWZbNpcWGU4PB&#10;jjaGqu/jzSrITXmQuSw/Tp/l0EwXcR8v14V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CQSMIAAADbAAAADwAAAAAAAAAAAAAA&#10;AAChAgAAZHJzL2Rvd25yZXYueG1sUEsFBgAAAAAEAAQA+QAAAJADAAAAAA==&#10;">
                  <v:stroke endarrow="block"/>
                </v:line>
                <v:line id="Line 19" o:spid="_x0000_s1043" style="position:absolute;visibility:visible;mso-wrap-style:square" from="4459,2090" to="4459,2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20" o:spid="_x0000_s1044" style="position:absolute;flip:x;visibility:visible;mso-wrap-style:square" from="6763,2090" to="6763,2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line id="Line 21" o:spid="_x0000_s1045" style="position:absolute;visibility:visible;mso-wrap-style:square" from="9211,2090" to="9211,2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2" o:spid="_x0000_s1046" style="position:absolute;visibility:visible;mso-wrap-style:square" from="2155,3386" to="2155,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23" o:spid="_x0000_s1047" style="position:absolute;flip:x;visibility:visible;mso-wrap-style:square" from="4459,3386" to="4459,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15I8QAAADbAAAADwAAAGRycy9kb3ducmV2LnhtbESPT2vCQBDF70K/wzIFL6FujFDa1FXq&#10;PygUD6Y99Dhkp0lodjZkR43fvisIHh9v3u/Nmy8H16oT9aHxbGA6SUERl942XBn4/to9vYAKgmyx&#10;9UwGLhRguXgYzTG3/swHOhVSqQjhkKOBWqTLtQ5lTQ7DxHfE0fv1vUOJsq+07fEc4a7VWZo+a4cN&#10;x4YaO1rXVP4VRxff2O15M5slK6eT5JW2P/KZajFm/Di8v4ESGuR+fEt/WANZBtctEQB6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7XkjxAAAANsAAAAPAAAAAAAAAAAA&#10;AAAAAKECAABkcnMvZG93bnJldi54bWxQSwUGAAAAAAQABAD5AAAAkgMAAAAA&#10;">
                  <v:stroke endarrow="block"/>
                </v:line>
                <v:line id="Line 24" o:spid="_x0000_s1048" style="position:absolute;visibility:visible;mso-wrap-style:square" from="6763,3386" to="6763,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25" o:spid="_x0000_s1049" style="position:absolute;visibility:visible;mso-wrap-style:square" from="9225,3025" to="9225,3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26" o:spid="_x0000_s1050" style="position:absolute;visibility:visible;mso-wrap-style:square" from="2155,4682" to="2155,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27" o:spid="_x0000_s1051" style="position:absolute;visibility:visible;mso-wrap-style:square" from="4459,4682" to="4459,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rect id="Rectangle 28" o:spid="_x0000_s1052" style="position:absolute;left:1147;top:6698;width:2016;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rsidR="009865FC" w:rsidRDefault="009865FC" w:rsidP="009865FC">
                        <w:pPr>
                          <w:pStyle w:val="23"/>
                          <w:spacing w:line="240" w:lineRule="auto"/>
                          <w:jc w:val="center"/>
                          <w:rPr>
                            <w:sz w:val="24"/>
                          </w:rPr>
                        </w:pPr>
                        <w:r>
                          <w:rPr>
                            <w:sz w:val="24"/>
                          </w:rPr>
                          <w:t>1.3. Щар бир нусхани</w:t>
                        </w:r>
                      </w:p>
                    </w:txbxContent>
                  </v:textbox>
                </v:rect>
                <v:rect id="Rectangle 29" o:spid="_x0000_s1053" style="position:absolute;left:3451;top:5260;width:2016;height:1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XCjsAA&#10;AADbAAAADwAAAGRycy9kb3ducmV2LnhtbERPz2vCMBS+C/sfwht4GZquB5FqFBkMvOywqkhvz+bZ&#10;BpuX0GS1/vfmMPD48f1eb0fbiYH6YBwr+JxnIIhrpw03Co6H79kSRIjIGjvHpOBBAbabt8kaC+3u&#10;/EtDGRuRQjgUqKCN0RdShroli2HuPHHirq63GBPsG6l7vKdw28k8yxbSouHU0KKnr5bqW/lnFVzO&#10;H344/ZRnNnlV4Z58ZupKqen7uFuBiDTGl/jfvdcK8jQ2fUk/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XCjsAAAADbAAAADwAAAAAAAAAAAAAAAACYAgAAZHJzL2Rvd25y&#10;ZXYueG1sUEsFBgAAAAAEAAQA9QAAAIUDAAAAAA==&#10;">
                  <v:textbox inset=".5mm,.3mm,.5mm,.3mm">
                    <w:txbxContent>
                      <w:p w:rsidR="009865FC" w:rsidRDefault="009865FC" w:rsidP="009865FC">
                        <w:pPr>
                          <w:jc w:val="center"/>
                          <w:rPr>
                            <w:sz w:val="22"/>
                          </w:rPr>
                        </w:pPr>
                        <w:r>
                          <w:rPr>
                            <w:sz w:val="22"/>
                          </w:rPr>
                          <w:t>2.</w:t>
                        </w:r>
                        <w:r>
                          <w:rPr>
                            <w:rFonts w:ascii="Bodo_uzb" w:hAnsi="Bodo_uzb"/>
                            <w:sz w:val="22"/>
                          </w:rPr>
                          <w:t>3. Сифат тизимини сертификация-лаш</w:t>
                        </w:r>
                      </w:p>
                    </w:txbxContent>
                  </v:textbox>
                </v:rect>
                <v:rect id="Rectangle 30" o:spid="_x0000_s1054" style="position:absolute;left:5899;top:6698;width:201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lnFcQA&#10;AADbAAAADwAAAGRycy9kb3ducmV2LnhtbESPQWvCQBSE7wX/w/IEL0U35lDa6CoiCF48NG2R3J7Z&#10;Z7KYfbtk15j++26h0OMwM98w6+1oOzFQH4xjBctFBoK4dtpwo+Dz4zB/BREissbOMSn4pgDbzeRp&#10;jYV2D36noYyNSBAOBSpoY/SFlKFuyWJYOE+cvKvrLcYk+0bqHh8JbjuZZ9mLtGg4LbToad9SfSvv&#10;VsHl/OyHr1N5ZpNXFR7JZ6aulJpNx90KRKQx/of/2ketIH+D3y/p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JZxXEAAAA2wAAAA8AAAAAAAAAAAAAAAAAmAIAAGRycy9k&#10;b3ducmV2LnhtbFBLBQYAAAAABAAEAPUAAACJAwAAAAA=&#10;">
                  <v:textbox inset=".5mm,.3mm,.5mm,.3mm">
                    <w:txbxContent>
                      <w:p w:rsidR="009865FC" w:rsidRDefault="009865FC" w:rsidP="009865FC">
                        <w:pPr>
                          <w:pStyle w:val="23"/>
                          <w:spacing w:line="240" w:lineRule="auto"/>
                          <w:jc w:val="center"/>
                          <w:rPr>
                            <w:sz w:val="22"/>
                          </w:rPr>
                        </w:pPr>
                        <w:r>
                          <w:rPr>
                            <w:sz w:val="22"/>
                          </w:rPr>
                          <w:t>3.3. Ишлаб чи=ариш устидан инспекцион назорат</w:t>
                        </w:r>
                      </w:p>
                    </w:txbxContent>
                  </v:textbox>
                </v:rect>
                <v:line id="Line 31" o:spid="_x0000_s1055" style="position:absolute;visibility:visible;mso-wrap-style:square" from="2155,6122" to="2155,6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32" o:spid="_x0000_s1056" style="position:absolute;visibility:visible;mso-wrap-style:square" from="4459,6122" to="4459,6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33" o:spid="_x0000_s1057" style="position:absolute;visibility:visible;mso-wrap-style:square" from="6907,6410" to="6907,6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rect id="Rectangle 34" o:spid="_x0000_s1058" style="position:absolute;left:8361;top:6931;width:201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jGIsMA&#10;AADbAAAADwAAAGRycy9kb3ducmV2LnhtbESPQWsCMRSE7wX/Q3iCl6LZKhRZjSJCwUsPbiuyt+fm&#10;uRvcvIRNuq7/3hQKPQ4z8w2z3g62FT11wThW8DbLQBBXThuuFXx/fUyXIEJE1tg6JgUPCrDdjF7W&#10;mGt35yP1RaxFgnDIUUETo8+lDFVDFsPMeeLkXV1nMSbZ1VJ3eE9w28p5lr1Li4bTQoOe9g1Vt+LH&#10;KricX31/+izObOZliQfymalKpSbjYbcCEWmI/+G/9kErWCzg90v6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jGIsMAAADbAAAADwAAAAAAAAAAAAAAAACYAgAAZHJzL2Rv&#10;d25yZXYueG1sUEsFBgAAAAAEAAQA9QAAAIgDAAAAAA==&#10;">
                  <v:textbox inset=".5mm,.3mm,.5mm,.3mm">
                    <w:txbxContent>
                      <w:p w:rsidR="009865FC" w:rsidRDefault="009865FC" w:rsidP="009865FC">
                        <w:pPr>
                          <w:jc w:val="center"/>
                          <w:rPr>
                            <w:sz w:val="22"/>
                          </w:rPr>
                        </w:pPr>
                        <w:r>
                          <w:rPr>
                            <w:rFonts w:ascii="Bodo_uzb" w:hAnsi="Bodo_uzb"/>
                            <w:sz w:val="22"/>
                          </w:rPr>
                          <w:t>3.4. Сифат тизими устидан инспекцион</w:t>
                        </w:r>
                        <w:r>
                          <w:rPr>
                            <w:sz w:val="22"/>
                          </w:rPr>
                          <w:t xml:space="preserve"> назорат</w:t>
                        </w:r>
                      </w:p>
                    </w:txbxContent>
                  </v:textbox>
                </v:rect>
                <v:line id="Line 35" o:spid="_x0000_s1059" style="position:absolute;visibility:visible;mso-wrap-style:square" from="6777,4178" to="6777,4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36" o:spid="_x0000_s1060" style="position:absolute;visibility:visible;mso-wrap-style:square" from="6777,4034" to="6777,4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7" o:spid="_x0000_s1061" style="position:absolute;visibility:visible;mso-wrap-style:square" from="8001,7582" to="8361,7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group>
            </w:pict>
          </mc:Fallback>
        </mc:AlternateContent>
      </w:r>
    </w:p>
    <w:p w:rsidR="009865FC" w:rsidRPr="009837D2" w:rsidRDefault="009865FC" w:rsidP="009865FC">
      <w:pPr>
        <w:tabs>
          <w:tab w:val="left" w:pos="993"/>
        </w:tabs>
        <w:ind w:firstLine="709"/>
        <w:jc w:val="both"/>
        <w:rPr>
          <w:sz w:val="28"/>
          <w:szCs w:val="28"/>
          <w:lang w:val="de-DE"/>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szCs w:val="28"/>
        </w:rPr>
      </w:pPr>
    </w:p>
    <w:p w:rsidR="009865FC" w:rsidRPr="009837D2" w:rsidRDefault="009865FC" w:rsidP="009865FC">
      <w:pPr>
        <w:pStyle w:val="a7"/>
        <w:tabs>
          <w:tab w:val="left" w:pos="993"/>
        </w:tabs>
        <w:ind w:left="0" w:firstLine="709"/>
        <w:rPr>
          <w:rFonts w:ascii="Times New Roman" w:hAnsi="Times New Roman"/>
          <w:b/>
          <w:szCs w:val="28"/>
        </w:rPr>
      </w:pPr>
    </w:p>
    <w:p w:rsidR="009865FC" w:rsidRPr="009837D2" w:rsidRDefault="009865FC" w:rsidP="009865FC">
      <w:pPr>
        <w:pStyle w:val="a7"/>
        <w:tabs>
          <w:tab w:val="left" w:pos="993"/>
        </w:tabs>
        <w:ind w:left="0" w:firstLine="709"/>
        <w:rPr>
          <w:rFonts w:ascii="Times New Roman" w:hAnsi="Times New Roman"/>
          <w:b/>
          <w:szCs w:val="28"/>
        </w:rPr>
      </w:pPr>
    </w:p>
    <w:p w:rsidR="009865FC" w:rsidRPr="009837D2" w:rsidRDefault="009865FC" w:rsidP="009865FC">
      <w:pPr>
        <w:pStyle w:val="a7"/>
        <w:tabs>
          <w:tab w:val="left" w:pos="993"/>
        </w:tabs>
        <w:ind w:left="0" w:firstLine="709"/>
        <w:rPr>
          <w:rFonts w:ascii="Times New Roman" w:hAnsi="Times New Roman"/>
          <w:b/>
          <w:szCs w:val="28"/>
        </w:rPr>
      </w:pPr>
    </w:p>
    <w:p w:rsidR="009865FC" w:rsidRPr="009837D2" w:rsidRDefault="009865FC" w:rsidP="009865FC">
      <w:pPr>
        <w:pStyle w:val="a7"/>
        <w:tabs>
          <w:tab w:val="left" w:pos="993"/>
        </w:tabs>
        <w:ind w:left="0" w:firstLine="709"/>
        <w:rPr>
          <w:rFonts w:ascii="Times New Roman" w:hAnsi="Times New Roman"/>
          <w:b/>
          <w:szCs w:val="28"/>
        </w:rPr>
      </w:pPr>
    </w:p>
    <w:p w:rsidR="009865FC" w:rsidRPr="009837D2" w:rsidRDefault="009865FC" w:rsidP="009865FC">
      <w:pPr>
        <w:pStyle w:val="a7"/>
        <w:tabs>
          <w:tab w:val="left" w:pos="993"/>
        </w:tabs>
        <w:ind w:left="0" w:firstLine="709"/>
        <w:rPr>
          <w:rFonts w:ascii="Times New Roman" w:hAnsi="Times New Roman"/>
          <w:b/>
          <w:szCs w:val="28"/>
        </w:rPr>
      </w:pPr>
    </w:p>
    <w:p w:rsidR="009865FC" w:rsidRPr="009837D2" w:rsidRDefault="009865FC" w:rsidP="009865FC">
      <w:pPr>
        <w:pStyle w:val="a7"/>
        <w:tabs>
          <w:tab w:val="left" w:pos="993"/>
        </w:tabs>
        <w:ind w:left="0" w:firstLine="709"/>
        <w:rPr>
          <w:rFonts w:ascii="Times New Roman" w:hAnsi="Times New Roman"/>
          <w:b/>
          <w:szCs w:val="28"/>
        </w:rPr>
      </w:pPr>
    </w:p>
    <w:p w:rsidR="009865FC" w:rsidRPr="009837D2" w:rsidRDefault="009865FC" w:rsidP="009865FC">
      <w:pPr>
        <w:pStyle w:val="a7"/>
        <w:tabs>
          <w:tab w:val="left" w:pos="993"/>
        </w:tabs>
        <w:ind w:left="0" w:firstLine="709"/>
        <w:rPr>
          <w:rFonts w:ascii="Times New Roman" w:hAnsi="Times New Roman"/>
          <w:b/>
          <w:szCs w:val="28"/>
        </w:rPr>
      </w:pPr>
    </w:p>
    <w:p w:rsidR="009865FC" w:rsidRDefault="009865FC" w:rsidP="009865FC">
      <w:pPr>
        <w:pStyle w:val="a7"/>
        <w:tabs>
          <w:tab w:val="left" w:pos="993"/>
        </w:tabs>
        <w:ind w:left="0" w:firstLine="709"/>
        <w:jc w:val="center"/>
        <w:rPr>
          <w:rFonts w:ascii="Times New Roman" w:hAnsi="Times New Roman"/>
          <w:sz w:val="20"/>
          <w:lang w:val="ru-RU"/>
        </w:rPr>
      </w:pPr>
      <w:r w:rsidRPr="004A6E7F">
        <w:rPr>
          <w:rFonts w:ascii="Times New Roman" w:hAnsi="Times New Roman"/>
          <w:b/>
          <w:sz w:val="20"/>
        </w:rPr>
        <w:t>7-</w:t>
      </w:r>
      <w:r w:rsidRPr="004A6E7F">
        <w:rPr>
          <w:rFonts w:ascii="Times New Roman" w:hAnsi="Times New Roman"/>
          <w:b/>
          <w:sz w:val="20"/>
          <w:lang w:val="ru-RU"/>
        </w:rPr>
        <w:t>чизма</w:t>
      </w:r>
      <w:r w:rsidRPr="004A6E7F">
        <w:rPr>
          <w:rFonts w:ascii="Times New Roman" w:hAnsi="Times New Roman"/>
          <w:b/>
          <w:sz w:val="20"/>
        </w:rPr>
        <w:t>.</w:t>
      </w:r>
      <w:r w:rsidRPr="004A6E7F">
        <w:rPr>
          <w:rFonts w:ascii="Times New Roman" w:hAnsi="Times New Roman"/>
          <w:sz w:val="20"/>
        </w:rPr>
        <w:t xml:space="preserve"> Сертификатлаш</w:t>
      </w:r>
      <w:r w:rsidRPr="004A6E7F">
        <w:rPr>
          <w:rFonts w:ascii="Times New Roman" w:hAnsi="Times New Roman"/>
          <w:sz w:val="20"/>
          <w:lang w:val="ru-RU"/>
        </w:rPr>
        <w:t>тириш</w:t>
      </w:r>
      <w:r w:rsidRPr="004A6E7F">
        <w:rPr>
          <w:rFonts w:ascii="Times New Roman" w:hAnsi="Times New Roman"/>
          <w:sz w:val="20"/>
        </w:rPr>
        <w:t>.</w:t>
      </w:r>
    </w:p>
    <w:p w:rsidR="009865FC" w:rsidRPr="004A6E7F" w:rsidRDefault="009865FC" w:rsidP="009865FC">
      <w:pPr>
        <w:pStyle w:val="a7"/>
        <w:tabs>
          <w:tab w:val="left" w:pos="993"/>
        </w:tabs>
        <w:ind w:left="0" w:firstLine="709"/>
        <w:jc w:val="center"/>
        <w:rPr>
          <w:rFonts w:ascii="Times New Roman" w:hAnsi="Times New Roman"/>
          <w:sz w:val="20"/>
          <w:lang w:val="ru-RU"/>
        </w:rPr>
      </w:pP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lang w:val="ru-RU"/>
        </w:rPr>
        <w:t>Республикада</w:t>
      </w:r>
      <w:r w:rsidRPr="009837D2">
        <w:rPr>
          <w:rFonts w:ascii="Times New Roman" w:hAnsi="Times New Roman"/>
          <w:szCs w:val="28"/>
        </w:rPr>
        <w:t xml:space="preserve"> </w:t>
      </w:r>
      <w:r w:rsidRPr="009837D2">
        <w:rPr>
          <w:rFonts w:ascii="Times New Roman" w:hAnsi="Times New Roman"/>
          <w:szCs w:val="28"/>
          <w:lang w:val="ru-RU"/>
        </w:rPr>
        <w:t>сертификатлаш</w:t>
      </w:r>
      <w:r w:rsidRPr="009837D2">
        <w:rPr>
          <w:rFonts w:ascii="Times New Roman" w:hAnsi="Times New Roman"/>
          <w:szCs w:val="28"/>
        </w:rPr>
        <w:t xml:space="preserve">  </w:t>
      </w:r>
      <w:r w:rsidRPr="009837D2">
        <w:rPr>
          <w:rFonts w:ascii="Times New Roman" w:hAnsi="Times New Roman"/>
          <w:szCs w:val="28"/>
          <w:lang w:val="ru-RU"/>
        </w:rPr>
        <w:t>ишларини</w:t>
      </w:r>
      <w:r w:rsidRPr="009837D2">
        <w:rPr>
          <w:rFonts w:ascii="Times New Roman" w:hAnsi="Times New Roman"/>
          <w:szCs w:val="28"/>
        </w:rPr>
        <w:t xml:space="preserve"> </w:t>
      </w:r>
      <w:r w:rsidRPr="009837D2">
        <w:rPr>
          <w:rFonts w:ascii="Times New Roman" w:hAnsi="Times New Roman"/>
          <w:szCs w:val="28"/>
          <w:lang w:val="ru-RU"/>
        </w:rPr>
        <w:t>яхшилаш</w:t>
      </w:r>
      <w:r w:rsidRPr="009837D2">
        <w:rPr>
          <w:rFonts w:ascii="Times New Roman" w:hAnsi="Times New Roman"/>
          <w:szCs w:val="28"/>
        </w:rPr>
        <w:t xml:space="preserve"> </w:t>
      </w:r>
      <w:r w:rsidRPr="009837D2">
        <w:rPr>
          <w:rFonts w:ascii="Times New Roman" w:hAnsi="Times New Roman"/>
          <w:szCs w:val="28"/>
          <w:lang w:val="ru-RU"/>
        </w:rPr>
        <w:t>мақсадида</w:t>
      </w:r>
      <w:r w:rsidRPr="009837D2">
        <w:rPr>
          <w:rFonts w:ascii="Times New Roman" w:hAnsi="Times New Roman"/>
          <w:szCs w:val="28"/>
        </w:rPr>
        <w:t xml:space="preserve"> 1993 </w:t>
      </w:r>
      <w:r w:rsidRPr="009837D2">
        <w:rPr>
          <w:rFonts w:ascii="Times New Roman" w:hAnsi="Times New Roman"/>
          <w:szCs w:val="28"/>
          <w:lang w:val="ru-RU"/>
        </w:rPr>
        <w:t>йилнинг</w:t>
      </w:r>
      <w:r w:rsidRPr="009837D2">
        <w:rPr>
          <w:rFonts w:ascii="Times New Roman" w:hAnsi="Times New Roman"/>
          <w:szCs w:val="28"/>
        </w:rPr>
        <w:t xml:space="preserve"> 28 </w:t>
      </w:r>
      <w:r w:rsidRPr="009837D2">
        <w:rPr>
          <w:rFonts w:ascii="Times New Roman" w:hAnsi="Times New Roman"/>
          <w:szCs w:val="28"/>
          <w:lang w:val="ru-RU"/>
        </w:rPr>
        <w:t>декабрида</w:t>
      </w:r>
      <w:r w:rsidRPr="009837D2">
        <w:rPr>
          <w:rFonts w:ascii="Times New Roman" w:hAnsi="Times New Roman"/>
          <w:szCs w:val="28"/>
        </w:rPr>
        <w:t xml:space="preserve"> </w:t>
      </w:r>
      <w:r w:rsidRPr="009837D2">
        <w:rPr>
          <w:rFonts w:ascii="Times New Roman" w:hAnsi="Times New Roman"/>
          <w:szCs w:val="28"/>
          <w:lang w:val="ru-RU"/>
        </w:rPr>
        <w:t>Олий</w:t>
      </w:r>
      <w:r w:rsidRPr="009837D2">
        <w:rPr>
          <w:rFonts w:ascii="Times New Roman" w:hAnsi="Times New Roman"/>
          <w:szCs w:val="28"/>
        </w:rPr>
        <w:t xml:space="preserve"> </w:t>
      </w:r>
      <w:r w:rsidRPr="009837D2">
        <w:rPr>
          <w:rFonts w:ascii="Times New Roman" w:hAnsi="Times New Roman"/>
          <w:szCs w:val="28"/>
          <w:lang w:val="ru-RU"/>
        </w:rPr>
        <w:t>Мажлис</w:t>
      </w:r>
      <w:r w:rsidRPr="009837D2">
        <w:rPr>
          <w:rFonts w:ascii="Times New Roman" w:hAnsi="Times New Roman"/>
          <w:szCs w:val="28"/>
        </w:rPr>
        <w:t xml:space="preserve"> </w:t>
      </w:r>
      <w:r w:rsidRPr="009837D2">
        <w:rPr>
          <w:rFonts w:ascii="Times New Roman" w:hAnsi="Times New Roman"/>
          <w:szCs w:val="28"/>
          <w:lang w:val="ru-RU"/>
        </w:rPr>
        <w:t>томонидан</w:t>
      </w:r>
      <w:r w:rsidRPr="009837D2">
        <w:rPr>
          <w:rFonts w:ascii="Times New Roman" w:hAnsi="Times New Roman"/>
          <w:szCs w:val="28"/>
        </w:rPr>
        <w:t xml:space="preserve"> «</w:t>
      </w:r>
      <w:r w:rsidRPr="009837D2">
        <w:rPr>
          <w:rFonts w:ascii="Times New Roman" w:hAnsi="Times New Roman"/>
          <w:szCs w:val="28"/>
          <w:lang w:val="ru-RU"/>
        </w:rPr>
        <w:t>МАҲСУЛОТ</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хизматларни</w:t>
      </w:r>
      <w:r w:rsidRPr="009837D2">
        <w:rPr>
          <w:rFonts w:ascii="Times New Roman" w:hAnsi="Times New Roman"/>
          <w:szCs w:val="28"/>
        </w:rPr>
        <w:t xml:space="preserve"> </w:t>
      </w:r>
      <w:r w:rsidRPr="009837D2">
        <w:rPr>
          <w:rFonts w:ascii="Times New Roman" w:hAnsi="Times New Roman"/>
          <w:szCs w:val="28"/>
          <w:lang w:val="ru-RU"/>
        </w:rPr>
        <w:t>сертификатлаштириш</w:t>
      </w:r>
      <w:r w:rsidRPr="009837D2">
        <w:rPr>
          <w:rFonts w:ascii="Times New Roman" w:hAnsi="Times New Roman"/>
          <w:szCs w:val="28"/>
        </w:rPr>
        <w:t xml:space="preserve"> </w:t>
      </w:r>
      <w:r w:rsidRPr="009837D2">
        <w:rPr>
          <w:rFonts w:ascii="Times New Roman" w:hAnsi="Times New Roman"/>
          <w:szCs w:val="28"/>
          <w:lang w:val="ru-RU"/>
        </w:rPr>
        <w:t>тўғрисида</w:t>
      </w:r>
      <w:r w:rsidRPr="009837D2">
        <w:rPr>
          <w:rFonts w:ascii="Times New Roman" w:hAnsi="Times New Roman"/>
          <w:szCs w:val="28"/>
        </w:rPr>
        <w:t>»</w:t>
      </w:r>
      <w:r w:rsidRPr="009837D2">
        <w:rPr>
          <w:rFonts w:ascii="Times New Roman" w:hAnsi="Times New Roman"/>
          <w:szCs w:val="28"/>
          <w:lang w:val="ru-RU"/>
        </w:rPr>
        <w:t>ги</w:t>
      </w:r>
      <w:r w:rsidRPr="009837D2">
        <w:rPr>
          <w:rFonts w:ascii="Times New Roman" w:hAnsi="Times New Roman"/>
          <w:szCs w:val="28"/>
        </w:rPr>
        <w:t xml:space="preserve"> қонун қабул қил</w:t>
      </w:r>
      <w:r w:rsidRPr="009837D2">
        <w:rPr>
          <w:rFonts w:ascii="Times New Roman" w:hAnsi="Times New Roman"/>
          <w:szCs w:val="28"/>
          <w:lang w:val="ru-RU"/>
        </w:rPr>
        <w:t>инган</w:t>
      </w:r>
      <w:r w:rsidRPr="009837D2">
        <w:rPr>
          <w:rFonts w:ascii="Times New Roman" w:hAnsi="Times New Roman"/>
          <w:szCs w:val="28"/>
        </w:rPr>
        <w:t xml:space="preserve">. </w:t>
      </w:r>
      <w:r w:rsidRPr="009837D2">
        <w:rPr>
          <w:rFonts w:ascii="Times New Roman" w:hAnsi="Times New Roman"/>
          <w:szCs w:val="28"/>
          <w:lang w:val="ru-RU"/>
        </w:rPr>
        <w:t>Мазкур</w:t>
      </w:r>
      <w:r w:rsidRPr="009837D2">
        <w:rPr>
          <w:rFonts w:ascii="Times New Roman" w:hAnsi="Times New Roman"/>
          <w:szCs w:val="28"/>
        </w:rPr>
        <w:t xml:space="preserve"> қонун </w:t>
      </w:r>
      <w:r w:rsidRPr="009837D2">
        <w:rPr>
          <w:rFonts w:ascii="Times New Roman" w:hAnsi="Times New Roman"/>
          <w:szCs w:val="28"/>
          <w:lang w:val="ru-RU"/>
        </w:rPr>
        <w:t>сертификатлаштиришнинг</w:t>
      </w:r>
      <w:r w:rsidRPr="009837D2">
        <w:rPr>
          <w:rFonts w:ascii="Times New Roman" w:hAnsi="Times New Roman"/>
          <w:szCs w:val="28"/>
        </w:rPr>
        <w:t xml:space="preserve"> </w:t>
      </w:r>
      <w:r w:rsidRPr="009837D2">
        <w:rPr>
          <w:rFonts w:ascii="Times New Roman" w:hAnsi="Times New Roman"/>
          <w:szCs w:val="28"/>
          <w:lang w:val="ru-RU"/>
        </w:rPr>
        <w:t>ҳу</w:t>
      </w:r>
      <w:r w:rsidRPr="009837D2">
        <w:rPr>
          <w:rFonts w:ascii="Times New Roman" w:hAnsi="Times New Roman"/>
          <w:szCs w:val="28"/>
        </w:rPr>
        <w:t>қ</w:t>
      </w:r>
      <w:r w:rsidRPr="009837D2">
        <w:rPr>
          <w:rFonts w:ascii="Times New Roman" w:hAnsi="Times New Roman"/>
          <w:szCs w:val="28"/>
          <w:lang w:val="ru-RU"/>
        </w:rPr>
        <w:t>у</w:t>
      </w:r>
      <w:r w:rsidRPr="009837D2">
        <w:rPr>
          <w:rFonts w:ascii="Times New Roman" w:hAnsi="Times New Roman"/>
          <w:szCs w:val="28"/>
        </w:rPr>
        <w:t>қ</w:t>
      </w:r>
      <w:r w:rsidRPr="009837D2">
        <w:rPr>
          <w:rFonts w:ascii="Times New Roman" w:hAnsi="Times New Roman"/>
          <w:szCs w:val="28"/>
          <w:lang w:val="ru-RU"/>
        </w:rPr>
        <w:t>ий</w:t>
      </w:r>
      <w:r w:rsidRPr="009837D2">
        <w:rPr>
          <w:rFonts w:ascii="Times New Roman" w:hAnsi="Times New Roman"/>
          <w:szCs w:val="28"/>
        </w:rPr>
        <w:t xml:space="preserve">, </w:t>
      </w:r>
      <w:r w:rsidRPr="009837D2">
        <w:rPr>
          <w:rFonts w:ascii="Times New Roman" w:hAnsi="Times New Roman"/>
          <w:szCs w:val="28"/>
          <w:lang w:val="ru-RU"/>
        </w:rPr>
        <w:t>и</w:t>
      </w:r>
      <w:r w:rsidRPr="009837D2">
        <w:rPr>
          <w:rFonts w:ascii="Times New Roman" w:hAnsi="Times New Roman"/>
          <w:szCs w:val="28"/>
        </w:rPr>
        <w:t>қтисод</w:t>
      </w:r>
      <w:r w:rsidRPr="009837D2">
        <w:rPr>
          <w:rFonts w:ascii="Times New Roman" w:hAnsi="Times New Roman"/>
          <w:szCs w:val="28"/>
          <w:lang w:val="ru-RU"/>
        </w:rPr>
        <w:t>ий</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ташкилий</w:t>
      </w:r>
      <w:r w:rsidRPr="009837D2">
        <w:rPr>
          <w:rFonts w:ascii="Times New Roman" w:hAnsi="Times New Roman"/>
          <w:szCs w:val="28"/>
        </w:rPr>
        <w:t xml:space="preserve"> </w:t>
      </w:r>
      <w:r w:rsidRPr="009837D2">
        <w:rPr>
          <w:rFonts w:ascii="Times New Roman" w:hAnsi="Times New Roman"/>
          <w:szCs w:val="28"/>
          <w:lang w:val="ru-RU"/>
        </w:rPr>
        <w:t>асосларини</w:t>
      </w:r>
      <w:r w:rsidRPr="009837D2">
        <w:rPr>
          <w:rFonts w:ascii="Times New Roman" w:hAnsi="Times New Roman"/>
          <w:szCs w:val="28"/>
        </w:rPr>
        <w:t xml:space="preserve">, </w:t>
      </w:r>
      <w:r w:rsidRPr="009837D2">
        <w:rPr>
          <w:rFonts w:ascii="Times New Roman" w:hAnsi="Times New Roman"/>
          <w:szCs w:val="28"/>
          <w:lang w:val="ru-RU"/>
        </w:rPr>
        <w:t>шунингдек</w:t>
      </w:r>
      <w:r w:rsidRPr="009837D2">
        <w:rPr>
          <w:rFonts w:ascii="Times New Roman" w:hAnsi="Times New Roman"/>
          <w:szCs w:val="28"/>
        </w:rPr>
        <w:t xml:space="preserve">, </w:t>
      </w:r>
      <w:r w:rsidRPr="009837D2">
        <w:rPr>
          <w:rFonts w:ascii="Times New Roman" w:hAnsi="Times New Roman"/>
          <w:szCs w:val="28"/>
          <w:lang w:val="ru-RU"/>
        </w:rPr>
        <w:t>мажбуриятлар</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жавобгарликларни</w:t>
      </w:r>
      <w:r w:rsidRPr="009837D2">
        <w:rPr>
          <w:rFonts w:ascii="Times New Roman" w:hAnsi="Times New Roman"/>
          <w:szCs w:val="28"/>
        </w:rPr>
        <w:t xml:space="preserve"> </w:t>
      </w:r>
      <w:r w:rsidRPr="009837D2">
        <w:rPr>
          <w:rFonts w:ascii="Times New Roman" w:hAnsi="Times New Roman"/>
          <w:szCs w:val="28"/>
          <w:lang w:val="ru-RU"/>
        </w:rPr>
        <w:t>белгилаб</w:t>
      </w:r>
      <w:r w:rsidRPr="009837D2">
        <w:rPr>
          <w:rFonts w:ascii="Times New Roman" w:hAnsi="Times New Roman"/>
          <w:szCs w:val="28"/>
        </w:rPr>
        <w:t xml:space="preserve"> </w:t>
      </w:r>
      <w:r w:rsidRPr="009837D2">
        <w:rPr>
          <w:rFonts w:ascii="Times New Roman" w:hAnsi="Times New Roman"/>
          <w:szCs w:val="28"/>
          <w:lang w:val="ru-RU"/>
        </w:rPr>
        <w:t>беради</w:t>
      </w:r>
      <w:r w:rsidRPr="009837D2">
        <w:rPr>
          <w:rFonts w:ascii="Times New Roman" w:hAnsi="Times New Roman"/>
          <w:szCs w:val="28"/>
        </w:rPr>
        <w:t xml:space="preserve">. </w:t>
      </w:r>
      <w:r w:rsidRPr="009837D2">
        <w:rPr>
          <w:rFonts w:ascii="Times New Roman" w:hAnsi="Times New Roman"/>
          <w:szCs w:val="28"/>
          <w:lang w:val="ru-RU"/>
        </w:rPr>
        <w:t>Ушбу</w:t>
      </w:r>
      <w:r w:rsidRPr="009837D2">
        <w:rPr>
          <w:rFonts w:ascii="Times New Roman" w:hAnsi="Times New Roman"/>
          <w:szCs w:val="28"/>
        </w:rPr>
        <w:t xml:space="preserve"> қонун     4 </w:t>
      </w:r>
      <w:r w:rsidRPr="009837D2">
        <w:rPr>
          <w:rFonts w:ascii="Times New Roman" w:hAnsi="Times New Roman"/>
          <w:szCs w:val="28"/>
          <w:lang w:val="ru-RU"/>
        </w:rPr>
        <w:t>та</w:t>
      </w:r>
      <w:r w:rsidRPr="009837D2">
        <w:rPr>
          <w:rFonts w:ascii="Times New Roman" w:hAnsi="Times New Roman"/>
          <w:szCs w:val="28"/>
        </w:rPr>
        <w:t xml:space="preserve"> </w:t>
      </w:r>
      <w:r w:rsidRPr="009837D2">
        <w:rPr>
          <w:rFonts w:ascii="Times New Roman" w:hAnsi="Times New Roman"/>
          <w:szCs w:val="28"/>
          <w:lang w:val="ru-RU"/>
        </w:rPr>
        <w:t>боб</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23 </w:t>
      </w:r>
      <w:r w:rsidRPr="009837D2">
        <w:rPr>
          <w:rFonts w:ascii="Times New Roman" w:hAnsi="Times New Roman"/>
          <w:szCs w:val="28"/>
          <w:lang w:val="ru-RU"/>
        </w:rPr>
        <w:t>моддадан</w:t>
      </w:r>
      <w:r w:rsidRPr="009837D2">
        <w:rPr>
          <w:rFonts w:ascii="Times New Roman" w:hAnsi="Times New Roman"/>
          <w:szCs w:val="28"/>
        </w:rPr>
        <w:t xml:space="preserve"> </w:t>
      </w:r>
      <w:r w:rsidRPr="009837D2">
        <w:rPr>
          <w:rFonts w:ascii="Times New Roman" w:hAnsi="Times New Roman"/>
          <w:szCs w:val="28"/>
          <w:lang w:val="ru-RU"/>
        </w:rPr>
        <w:t>иборат</w:t>
      </w:r>
      <w:r w:rsidRPr="009837D2">
        <w:rPr>
          <w:rFonts w:ascii="Times New Roman" w:hAnsi="Times New Roman"/>
          <w:szCs w:val="28"/>
        </w:rPr>
        <w:t xml:space="preserve"> </w:t>
      </w:r>
      <w:r w:rsidRPr="009837D2">
        <w:rPr>
          <w:rFonts w:ascii="Times New Roman" w:hAnsi="Times New Roman"/>
          <w:szCs w:val="28"/>
          <w:lang w:val="ru-RU"/>
        </w:rPr>
        <w:t>бўлиб</w:t>
      </w:r>
      <w:r w:rsidRPr="009837D2">
        <w:rPr>
          <w:rFonts w:ascii="Times New Roman" w:hAnsi="Times New Roman"/>
          <w:szCs w:val="28"/>
        </w:rPr>
        <w:t xml:space="preserve">, </w:t>
      </w:r>
      <w:r w:rsidRPr="009837D2">
        <w:rPr>
          <w:rFonts w:ascii="Times New Roman" w:hAnsi="Times New Roman"/>
          <w:szCs w:val="28"/>
          <w:lang w:val="ru-RU"/>
        </w:rPr>
        <w:t>уларда</w:t>
      </w:r>
      <w:r w:rsidRPr="009837D2">
        <w:rPr>
          <w:rFonts w:ascii="Times New Roman" w:hAnsi="Times New Roman"/>
          <w:szCs w:val="28"/>
        </w:rPr>
        <w:t xml:space="preserve"> </w:t>
      </w:r>
      <w:r w:rsidRPr="009837D2">
        <w:rPr>
          <w:rFonts w:ascii="Times New Roman" w:hAnsi="Times New Roman"/>
          <w:szCs w:val="28"/>
          <w:lang w:val="ru-RU"/>
        </w:rPr>
        <w:t>Умумий</w:t>
      </w:r>
      <w:r w:rsidRPr="009837D2">
        <w:rPr>
          <w:rFonts w:ascii="Times New Roman" w:hAnsi="Times New Roman"/>
          <w:szCs w:val="28"/>
        </w:rPr>
        <w:t xml:space="preserve"> қоид</w:t>
      </w:r>
      <w:r w:rsidRPr="009837D2">
        <w:rPr>
          <w:rFonts w:ascii="Times New Roman" w:hAnsi="Times New Roman"/>
          <w:szCs w:val="28"/>
          <w:lang w:val="ru-RU"/>
        </w:rPr>
        <w:t>алар</w:t>
      </w:r>
      <w:r w:rsidRPr="009837D2">
        <w:rPr>
          <w:rFonts w:ascii="Times New Roman" w:hAnsi="Times New Roman"/>
          <w:szCs w:val="28"/>
        </w:rPr>
        <w:t xml:space="preserve">, </w:t>
      </w:r>
      <w:r w:rsidRPr="009837D2">
        <w:rPr>
          <w:rFonts w:ascii="Times New Roman" w:hAnsi="Times New Roman"/>
          <w:szCs w:val="28"/>
          <w:lang w:val="ru-RU"/>
        </w:rPr>
        <w:t>сертификатлаштириш</w:t>
      </w:r>
      <w:r w:rsidRPr="009837D2">
        <w:rPr>
          <w:rFonts w:ascii="Times New Roman" w:hAnsi="Times New Roman"/>
          <w:szCs w:val="28"/>
        </w:rPr>
        <w:t xml:space="preserve"> </w:t>
      </w:r>
      <w:r w:rsidRPr="009837D2">
        <w:rPr>
          <w:rFonts w:ascii="Times New Roman" w:hAnsi="Times New Roman"/>
          <w:szCs w:val="28"/>
          <w:lang w:val="ru-RU"/>
        </w:rPr>
        <w:t>фаолиятига</w:t>
      </w:r>
      <w:r w:rsidRPr="009837D2">
        <w:rPr>
          <w:rFonts w:ascii="Times New Roman" w:hAnsi="Times New Roman"/>
          <w:szCs w:val="28"/>
        </w:rPr>
        <w:t xml:space="preserve"> </w:t>
      </w:r>
      <w:r w:rsidRPr="009837D2">
        <w:rPr>
          <w:rFonts w:ascii="Times New Roman" w:hAnsi="Times New Roman"/>
          <w:szCs w:val="28"/>
          <w:lang w:val="ru-RU"/>
        </w:rPr>
        <w:t>доир</w:t>
      </w:r>
      <w:r w:rsidRPr="009837D2">
        <w:rPr>
          <w:rFonts w:ascii="Times New Roman" w:hAnsi="Times New Roman"/>
          <w:szCs w:val="28"/>
        </w:rPr>
        <w:t xml:space="preserve"> </w:t>
      </w:r>
      <w:r w:rsidRPr="009837D2">
        <w:rPr>
          <w:rFonts w:ascii="Times New Roman" w:hAnsi="Times New Roman"/>
          <w:szCs w:val="28"/>
          <w:lang w:val="ru-RU"/>
        </w:rPr>
        <w:t>умумий</w:t>
      </w:r>
      <w:r w:rsidRPr="009837D2">
        <w:rPr>
          <w:rFonts w:ascii="Times New Roman" w:hAnsi="Times New Roman"/>
          <w:szCs w:val="28"/>
        </w:rPr>
        <w:t xml:space="preserve"> </w:t>
      </w:r>
      <w:r w:rsidRPr="009837D2">
        <w:rPr>
          <w:rFonts w:ascii="Times New Roman" w:hAnsi="Times New Roman"/>
          <w:szCs w:val="28"/>
          <w:lang w:val="ru-RU"/>
        </w:rPr>
        <w:t>талаблар</w:t>
      </w:r>
      <w:r w:rsidRPr="009837D2">
        <w:rPr>
          <w:rFonts w:ascii="Times New Roman" w:hAnsi="Times New Roman"/>
          <w:szCs w:val="28"/>
        </w:rPr>
        <w:t xml:space="preserve">, </w:t>
      </w:r>
      <w:r w:rsidRPr="009837D2">
        <w:rPr>
          <w:rFonts w:ascii="Times New Roman" w:hAnsi="Times New Roman"/>
          <w:szCs w:val="28"/>
          <w:lang w:val="ru-RU"/>
        </w:rPr>
        <w:t>маҳсулотларни</w:t>
      </w:r>
      <w:r w:rsidRPr="009837D2">
        <w:rPr>
          <w:rFonts w:ascii="Times New Roman" w:hAnsi="Times New Roman"/>
          <w:szCs w:val="28"/>
        </w:rPr>
        <w:t xml:space="preserve"> </w:t>
      </w:r>
      <w:r w:rsidRPr="009837D2">
        <w:rPr>
          <w:rFonts w:ascii="Times New Roman" w:hAnsi="Times New Roman"/>
          <w:szCs w:val="28"/>
          <w:lang w:val="ru-RU"/>
        </w:rPr>
        <w:t>мажбурий</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ихтиёрий</w:t>
      </w:r>
      <w:r w:rsidRPr="009837D2">
        <w:rPr>
          <w:rFonts w:ascii="Times New Roman" w:hAnsi="Times New Roman"/>
          <w:szCs w:val="28"/>
        </w:rPr>
        <w:t xml:space="preserve"> </w:t>
      </w:r>
      <w:r w:rsidRPr="009837D2">
        <w:rPr>
          <w:rFonts w:ascii="Times New Roman" w:hAnsi="Times New Roman"/>
          <w:szCs w:val="28"/>
          <w:lang w:val="ru-RU"/>
        </w:rPr>
        <w:t>сертификатлаштириш</w:t>
      </w:r>
      <w:r w:rsidRPr="009837D2">
        <w:rPr>
          <w:rFonts w:ascii="Times New Roman" w:hAnsi="Times New Roman"/>
          <w:szCs w:val="28"/>
        </w:rPr>
        <w:t xml:space="preserve">, </w:t>
      </w:r>
      <w:r w:rsidRPr="009837D2">
        <w:rPr>
          <w:rFonts w:ascii="Times New Roman" w:hAnsi="Times New Roman"/>
          <w:szCs w:val="28"/>
          <w:lang w:val="ru-RU"/>
        </w:rPr>
        <w:t>низоларни</w:t>
      </w:r>
      <w:r w:rsidRPr="009837D2">
        <w:rPr>
          <w:rFonts w:ascii="Times New Roman" w:hAnsi="Times New Roman"/>
          <w:szCs w:val="28"/>
        </w:rPr>
        <w:t xml:space="preserve"> қара</w:t>
      </w:r>
      <w:r w:rsidRPr="009837D2">
        <w:rPr>
          <w:rFonts w:ascii="Times New Roman" w:hAnsi="Times New Roman"/>
          <w:szCs w:val="28"/>
          <w:lang w:val="ru-RU"/>
        </w:rPr>
        <w:t>б</w:t>
      </w:r>
      <w:r w:rsidRPr="009837D2">
        <w:rPr>
          <w:rFonts w:ascii="Times New Roman" w:hAnsi="Times New Roman"/>
          <w:szCs w:val="28"/>
        </w:rPr>
        <w:t xml:space="preserve"> </w:t>
      </w:r>
      <w:r w:rsidRPr="009837D2">
        <w:rPr>
          <w:rFonts w:ascii="Times New Roman" w:hAnsi="Times New Roman"/>
          <w:szCs w:val="28"/>
          <w:lang w:val="ru-RU"/>
        </w:rPr>
        <w:t>чиқиш</w:t>
      </w:r>
      <w:r w:rsidRPr="009837D2">
        <w:rPr>
          <w:rFonts w:ascii="Times New Roman" w:hAnsi="Times New Roman"/>
          <w:szCs w:val="28"/>
        </w:rPr>
        <w:t xml:space="preserve">, </w:t>
      </w:r>
      <w:r w:rsidRPr="009837D2">
        <w:rPr>
          <w:rFonts w:ascii="Times New Roman" w:hAnsi="Times New Roman"/>
          <w:szCs w:val="28"/>
          <w:lang w:val="ru-RU"/>
        </w:rPr>
        <w:t>сертификатлаштириш</w:t>
      </w:r>
      <w:r w:rsidRPr="009837D2">
        <w:rPr>
          <w:rFonts w:ascii="Times New Roman" w:hAnsi="Times New Roman"/>
          <w:szCs w:val="28"/>
        </w:rPr>
        <w:t xml:space="preserve"> </w:t>
      </w:r>
      <w:r w:rsidRPr="009837D2">
        <w:rPr>
          <w:rFonts w:ascii="Times New Roman" w:hAnsi="Times New Roman"/>
          <w:szCs w:val="28"/>
          <w:lang w:val="ru-RU"/>
        </w:rPr>
        <w:t>тўғрисидаги</w:t>
      </w:r>
      <w:r w:rsidRPr="009837D2">
        <w:rPr>
          <w:rFonts w:ascii="Times New Roman" w:hAnsi="Times New Roman"/>
          <w:szCs w:val="28"/>
        </w:rPr>
        <w:t xml:space="preserve"> қонун </w:t>
      </w:r>
      <w:r w:rsidRPr="009837D2">
        <w:rPr>
          <w:rFonts w:ascii="Times New Roman" w:hAnsi="Times New Roman"/>
          <w:szCs w:val="28"/>
          <w:lang w:val="ru-RU"/>
        </w:rPr>
        <w:t>ҳужжатларини</w:t>
      </w:r>
      <w:r w:rsidRPr="009837D2">
        <w:rPr>
          <w:rFonts w:ascii="Times New Roman" w:hAnsi="Times New Roman"/>
          <w:szCs w:val="28"/>
        </w:rPr>
        <w:t xml:space="preserve"> </w:t>
      </w:r>
      <w:r w:rsidRPr="009837D2">
        <w:rPr>
          <w:rFonts w:ascii="Times New Roman" w:hAnsi="Times New Roman"/>
          <w:szCs w:val="28"/>
          <w:lang w:val="ru-RU"/>
        </w:rPr>
        <w:t>бузганлиги</w:t>
      </w:r>
      <w:r w:rsidRPr="009837D2">
        <w:rPr>
          <w:rFonts w:ascii="Times New Roman" w:hAnsi="Times New Roman"/>
          <w:szCs w:val="28"/>
        </w:rPr>
        <w:t xml:space="preserve"> </w:t>
      </w:r>
      <w:r w:rsidRPr="009837D2">
        <w:rPr>
          <w:rFonts w:ascii="Times New Roman" w:hAnsi="Times New Roman"/>
          <w:szCs w:val="28"/>
          <w:lang w:val="ru-RU"/>
        </w:rPr>
        <w:t>учун</w:t>
      </w:r>
      <w:r w:rsidRPr="009837D2">
        <w:rPr>
          <w:rFonts w:ascii="Times New Roman" w:hAnsi="Times New Roman"/>
          <w:szCs w:val="28"/>
        </w:rPr>
        <w:t xml:space="preserve"> </w:t>
      </w:r>
      <w:r w:rsidRPr="009837D2">
        <w:rPr>
          <w:rFonts w:ascii="Times New Roman" w:hAnsi="Times New Roman"/>
          <w:szCs w:val="28"/>
          <w:lang w:val="ru-RU"/>
        </w:rPr>
        <w:t>жавобгарлик</w:t>
      </w:r>
      <w:r w:rsidRPr="009837D2">
        <w:rPr>
          <w:rFonts w:ascii="Times New Roman" w:hAnsi="Times New Roman"/>
          <w:szCs w:val="28"/>
        </w:rPr>
        <w:t xml:space="preserve"> </w:t>
      </w:r>
      <w:r w:rsidRPr="009837D2">
        <w:rPr>
          <w:rFonts w:ascii="Times New Roman" w:hAnsi="Times New Roman"/>
          <w:szCs w:val="28"/>
          <w:lang w:val="ru-RU"/>
        </w:rPr>
        <w:t>масалалари</w:t>
      </w:r>
      <w:r w:rsidRPr="009837D2">
        <w:rPr>
          <w:rFonts w:ascii="Times New Roman" w:hAnsi="Times New Roman"/>
          <w:szCs w:val="28"/>
        </w:rPr>
        <w:t xml:space="preserve"> </w:t>
      </w:r>
      <w:r w:rsidRPr="009837D2">
        <w:rPr>
          <w:rFonts w:ascii="Times New Roman" w:hAnsi="Times New Roman"/>
          <w:szCs w:val="28"/>
          <w:lang w:val="ru-RU"/>
        </w:rPr>
        <w:t>баён</w:t>
      </w:r>
      <w:r w:rsidRPr="009837D2">
        <w:rPr>
          <w:rFonts w:ascii="Times New Roman" w:hAnsi="Times New Roman"/>
          <w:szCs w:val="28"/>
        </w:rPr>
        <w:t xml:space="preserve"> </w:t>
      </w:r>
      <w:r w:rsidRPr="009837D2">
        <w:rPr>
          <w:rFonts w:ascii="Times New Roman" w:hAnsi="Times New Roman"/>
          <w:szCs w:val="28"/>
          <w:lang w:val="ru-RU"/>
        </w:rPr>
        <w:t>этилган</w:t>
      </w:r>
      <w:r w:rsidRPr="009837D2">
        <w:rPr>
          <w:rFonts w:ascii="Times New Roman" w:hAnsi="Times New Roman"/>
          <w:szCs w:val="28"/>
        </w:rPr>
        <w:t>.</w:t>
      </w:r>
    </w:p>
    <w:p w:rsidR="009865FC" w:rsidRPr="009837D2" w:rsidRDefault="009865FC" w:rsidP="009865FC">
      <w:pPr>
        <w:pStyle w:val="a7"/>
        <w:tabs>
          <w:tab w:val="left" w:pos="993"/>
        </w:tabs>
        <w:ind w:left="0" w:firstLine="709"/>
        <w:rPr>
          <w:rFonts w:ascii="Times New Roman" w:hAnsi="Times New Roman"/>
          <w:szCs w:val="28"/>
        </w:rPr>
      </w:pPr>
      <w:r w:rsidRPr="009837D2">
        <w:rPr>
          <w:rFonts w:ascii="Times New Roman" w:hAnsi="Times New Roman"/>
          <w:szCs w:val="28"/>
          <w:lang w:val="ru-RU"/>
        </w:rPr>
        <w:t>Стандартлаштириш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сертификатлаштириш</w:t>
      </w:r>
      <w:r w:rsidRPr="009837D2">
        <w:rPr>
          <w:rFonts w:ascii="Times New Roman" w:hAnsi="Times New Roman"/>
          <w:szCs w:val="28"/>
        </w:rPr>
        <w:t xml:space="preserve">  </w:t>
      </w:r>
      <w:r w:rsidRPr="009837D2">
        <w:rPr>
          <w:rFonts w:ascii="Times New Roman" w:hAnsi="Times New Roman"/>
          <w:szCs w:val="28"/>
          <w:lang w:val="ru-RU"/>
        </w:rPr>
        <w:t>ишларини</w:t>
      </w:r>
      <w:r w:rsidRPr="009837D2">
        <w:rPr>
          <w:rFonts w:ascii="Times New Roman" w:hAnsi="Times New Roman"/>
          <w:szCs w:val="28"/>
        </w:rPr>
        <w:t xml:space="preserve"> </w:t>
      </w:r>
      <w:r w:rsidRPr="009837D2">
        <w:rPr>
          <w:rFonts w:ascii="Times New Roman" w:hAnsi="Times New Roman"/>
          <w:szCs w:val="28"/>
          <w:lang w:val="ru-RU"/>
        </w:rPr>
        <w:t>ташкил</w:t>
      </w:r>
      <w:r w:rsidRPr="009837D2">
        <w:rPr>
          <w:rFonts w:ascii="Times New Roman" w:hAnsi="Times New Roman"/>
          <w:szCs w:val="28"/>
        </w:rPr>
        <w:t xml:space="preserve"> </w:t>
      </w:r>
      <w:r w:rsidRPr="009837D2">
        <w:rPr>
          <w:rFonts w:ascii="Times New Roman" w:hAnsi="Times New Roman"/>
          <w:szCs w:val="28"/>
          <w:lang w:val="ru-RU"/>
        </w:rPr>
        <w:t>этиш</w:t>
      </w:r>
      <w:r w:rsidRPr="009837D2">
        <w:rPr>
          <w:rFonts w:ascii="Times New Roman" w:hAnsi="Times New Roman"/>
          <w:szCs w:val="28"/>
        </w:rPr>
        <w:t xml:space="preserve">, </w:t>
      </w:r>
      <w:r w:rsidRPr="009837D2">
        <w:rPr>
          <w:rFonts w:ascii="Times New Roman" w:hAnsi="Times New Roman"/>
          <w:szCs w:val="28"/>
          <w:lang w:val="ru-RU"/>
        </w:rPr>
        <w:t>мувофиқлаштириш</w:t>
      </w:r>
      <w:r w:rsidRPr="009837D2">
        <w:rPr>
          <w:rFonts w:ascii="Times New Roman" w:hAnsi="Times New Roman"/>
          <w:szCs w:val="28"/>
        </w:rPr>
        <w:t xml:space="preserve"> </w:t>
      </w:r>
      <w:r w:rsidRPr="009837D2">
        <w:rPr>
          <w:rFonts w:ascii="Times New Roman" w:hAnsi="Times New Roman"/>
          <w:szCs w:val="28"/>
          <w:lang w:val="ru-RU"/>
        </w:rPr>
        <w:t>Ўзбекистон</w:t>
      </w:r>
      <w:r w:rsidRPr="009837D2">
        <w:rPr>
          <w:rFonts w:ascii="Times New Roman" w:hAnsi="Times New Roman"/>
          <w:szCs w:val="28"/>
        </w:rPr>
        <w:t xml:space="preserve"> </w:t>
      </w:r>
      <w:r w:rsidRPr="009837D2">
        <w:rPr>
          <w:rFonts w:ascii="Times New Roman" w:hAnsi="Times New Roman"/>
          <w:szCs w:val="28"/>
          <w:lang w:val="ru-RU"/>
        </w:rPr>
        <w:t>Республикаси</w:t>
      </w:r>
      <w:r w:rsidRPr="009837D2">
        <w:rPr>
          <w:rFonts w:ascii="Times New Roman" w:hAnsi="Times New Roman"/>
          <w:szCs w:val="28"/>
        </w:rPr>
        <w:t xml:space="preserve"> </w:t>
      </w:r>
      <w:r w:rsidRPr="009837D2">
        <w:rPr>
          <w:rFonts w:ascii="Times New Roman" w:hAnsi="Times New Roman"/>
          <w:szCs w:val="28"/>
          <w:lang w:val="ru-RU"/>
        </w:rPr>
        <w:t>Вазирлар</w:t>
      </w:r>
      <w:r w:rsidRPr="009837D2">
        <w:rPr>
          <w:rFonts w:ascii="Times New Roman" w:hAnsi="Times New Roman"/>
          <w:szCs w:val="28"/>
        </w:rPr>
        <w:t xml:space="preserve"> </w:t>
      </w:r>
      <w:r w:rsidRPr="009837D2">
        <w:rPr>
          <w:rFonts w:ascii="Times New Roman" w:hAnsi="Times New Roman"/>
          <w:szCs w:val="28"/>
          <w:lang w:val="ru-RU"/>
        </w:rPr>
        <w:t>Маҳкамаси</w:t>
      </w:r>
      <w:r w:rsidRPr="009837D2">
        <w:rPr>
          <w:rFonts w:ascii="Times New Roman" w:hAnsi="Times New Roman"/>
          <w:szCs w:val="28"/>
        </w:rPr>
        <w:t xml:space="preserve"> </w:t>
      </w:r>
      <w:r w:rsidRPr="009837D2">
        <w:rPr>
          <w:rFonts w:ascii="Times New Roman" w:hAnsi="Times New Roman"/>
          <w:szCs w:val="28"/>
          <w:lang w:val="ru-RU"/>
        </w:rPr>
        <w:t>ҳузуридаги</w:t>
      </w:r>
      <w:r w:rsidRPr="009837D2">
        <w:rPr>
          <w:rFonts w:ascii="Times New Roman" w:hAnsi="Times New Roman"/>
          <w:szCs w:val="28"/>
        </w:rPr>
        <w:t xml:space="preserve"> </w:t>
      </w:r>
      <w:r w:rsidRPr="009837D2">
        <w:rPr>
          <w:rFonts w:ascii="Times New Roman" w:hAnsi="Times New Roman"/>
          <w:szCs w:val="28"/>
          <w:lang w:val="ru-RU"/>
        </w:rPr>
        <w:t>Ўзбекистон</w:t>
      </w:r>
      <w:r w:rsidRPr="009837D2">
        <w:rPr>
          <w:rFonts w:ascii="Times New Roman" w:hAnsi="Times New Roman"/>
          <w:szCs w:val="28"/>
        </w:rPr>
        <w:t xml:space="preserve"> </w:t>
      </w:r>
      <w:r w:rsidRPr="009837D2">
        <w:rPr>
          <w:rFonts w:ascii="Times New Roman" w:hAnsi="Times New Roman"/>
          <w:szCs w:val="28"/>
          <w:lang w:val="ru-RU"/>
        </w:rPr>
        <w:t>Давлат</w:t>
      </w:r>
      <w:r w:rsidRPr="009837D2">
        <w:rPr>
          <w:rFonts w:ascii="Times New Roman" w:hAnsi="Times New Roman"/>
          <w:szCs w:val="28"/>
        </w:rPr>
        <w:t xml:space="preserve"> </w:t>
      </w:r>
      <w:r w:rsidRPr="009837D2">
        <w:rPr>
          <w:rFonts w:ascii="Times New Roman" w:hAnsi="Times New Roman"/>
          <w:szCs w:val="28"/>
          <w:lang w:val="ru-RU"/>
        </w:rPr>
        <w:t>стандартлаш</w:t>
      </w:r>
      <w:r w:rsidRPr="009837D2">
        <w:rPr>
          <w:rFonts w:ascii="Times New Roman" w:hAnsi="Times New Roman"/>
          <w:szCs w:val="28"/>
        </w:rPr>
        <w:t xml:space="preserve">, </w:t>
      </w:r>
      <w:r w:rsidRPr="009837D2">
        <w:rPr>
          <w:rFonts w:ascii="Times New Roman" w:hAnsi="Times New Roman"/>
          <w:szCs w:val="28"/>
          <w:lang w:val="ru-RU"/>
        </w:rPr>
        <w:t>метрология</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сертификация</w:t>
      </w:r>
      <w:r w:rsidRPr="009837D2">
        <w:rPr>
          <w:rFonts w:ascii="Times New Roman" w:hAnsi="Times New Roman"/>
          <w:szCs w:val="28"/>
        </w:rPr>
        <w:t xml:space="preserve"> </w:t>
      </w:r>
      <w:r w:rsidRPr="009837D2">
        <w:rPr>
          <w:rFonts w:ascii="Times New Roman" w:hAnsi="Times New Roman"/>
          <w:szCs w:val="28"/>
          <w:lang w:val="ru-RU"/>
        </w:rPr>
        <w:t>маркази</w:t>
      </w:r>
      <w:r w:rsidRPr="009837D2">
        <w:rPr>
          <w:rFonts w:ascii="Times New Roman" w:hAnsi="Times New Roman"/>
          <w:szCs w:val="28"/>
        </w:rPr>
        <w:t xml:space="preserve"> «</w:t>
      </w:r>
      <w:r w:rsidRPr="009837D2">
        <w:rPr>
          <w:rFonts w:ascii="Times New Roman" w:hAnsi="Times New Roman"/>
          <w:szCs w:val="28"/>
          <w:lang w:val="ru-RU"/>
        </w:rPr>
        <w:t>Ўздавстандарт</w:t>
      </w:r>
      <w:r w:rsidRPr="009837D2">
        <w:rPr>
          <w:rFonts w:ascii="Times New Roman" w:hAnsi="Times New Roman"/>
          <w:szCs w:val="28"/>
        </w:rPr>
        <w:t xml:space="preserve">», </w:t>
      </w:r>
      <w:r w:rsidRPr="009837D2">
        <w:rPr>
          <w:rFonts w:ascii="Times New Roman" w:hAnsi="Times New Roman"/>
          <w:szCs w:val="28"/>
          <w:lang w:val="ru-RU"/>
        </w:rPr>
        <w:t>Давлат</w:t>
      </w:r>
      <w:r w:rsidRPr="009837D2">
        <w:rPr>
          <w:rFonts w:ascii="Times New Roman" w:hAnsi="Times New Roman"/>
          <w:szCs w:val="28"/>
        </w:rPr>
        <w:t xml:space="preserve"> </w:t>
      </w:r>
      <w:r w:rsidRPr="009837D2">
        <w:rPr>
          <w:rFonts w:ascii="Times New Roman" w:hAnsi="Times New Roman"/>
          <w:szCs w:val="28"/>
          <w:lang w:val="ru-RU"/>
        </w:rPr>
        <w:t>архитектура</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қури</w:t>
      </w:r>
      <w:r w:rsidRPr="009837D2">
        <w:rPr>
          <w:rFonts w:ascii="Times New Roman" w:hAnsi="Times New Roman"/>
          <w:szCs w:val="28"/>
          <w:lang w:val="ru-RU"/>
        </w:rPr>
        <w:t>лиш</w:t>
      </w:r>
      <w:r w:rsidRPr="009837D2">
        <w:rPr>
          <w:rFonts w:ascii="Times New Roman" w:hAnsi="Times New Roman"/>
          <w:szCs w:val="28"/>
        </w:rPr>
        <w:t xml:space="preserve"> қ</w:t>
      </w:r>
      <w:r w:rsidRPr="009837D2">
        <w:rPr>
          <w:rFonts w:ascii="Times New Roman" w:hAnsi="Times New Roman"/>
          <w:szCs w:val="28"/>
          <w:lang w:val="ru-RU"/>
        </w:rPr>
        <w:t>ўмитаси</w:t>
      </w:r>
      <w:r w:rsidRPr="009837D2">
        <w:rPr>
          <w:rFonts w:ascii="Times New Roman" w:hAnsi="Times New Roman"/>
          <w:szCs w:val="28"/>
        </w:rPr>
        <w:t xml:space="preserve">, </w:t>
      </w:r>
      <w:r w:rsidRPr="009837D2">
        <w:rPr>
          <w:rFonts w:ascii="Times New Roman" w:hAnsi="Times New Roman"/>
          <w:szCs w:val="28"/>
          <w:lang w:val="ru-RU"/>
        </w:rPr>
        <w:t>табиатни</w:t>
      </w:r>
      <w:r w:rsidRPr="009837D2">
        <w:rPr>
          <w:rFonts w:ascii="Times New Roman" w:hAnsi="Times New Roman"/>
          <w:szCs w:val="28"/>
        </w:rPr>
        <w:t xml:space="preserve"> </w:t>
      </w:r>
      <w:r w:rsidRPr="009837D2">
        <w:rPr>
          <w:rFonts w:ascii="Times New Roman" w:hAnsi="Times New Roman"/>
          <w:szCs w:val="28"/>
          <w:lang w:val="ru-RU"/>
        </w:rPr>
        <w:t>муҳофаза</w:t>
      </w:r>
      <w:r w:rsidRPr="009837D2">
        <w:rPr>
          <w:rFonts w:ascii="Times New Roman" w:hAnsi="Times New Roman"/>
          <w:szCs w:val="28"/>
        </w:rPr>
        <w:t xml:space="preserve"> қил</w:t>
      </w:r>
      <w:r w:rsidRPr="009837D2">
        <w:rPr>
          <w:rFonts w:ascii="Times New Roman" w:hAnsi="Times New Roman"/>
          <w:szCs w:val="28"/>
          <w:lang w:val="ru-RU"/>
        </w:rPr>
        <w:t>иш</w:t>
      </w:r>
      <w:r w:rsidRPr="009837D2">
        <w:rPr>
          <w:rFonts w:ascii="Times New Roman" w:hAnsi="Times New Roman"/>
          <w:szCs w:val="28"/>
        </w:rPr>
        <w:t xml:space="preserve"> </w:t>
      </w:r>
      <w:r w:rsidRPr="009837D2">
        <w:rPr>
          <w:rFonts w:ascii="Times New Roman" w:hAnsi="Times New Roman"/>
          <w:szCs w:val="28"/>
          <w:lang w:val="ru-RU"/>
        </w:rPr>
        <w:t>Давлат</w:t>
      </w:r>
      <w:r w:rsidRPr="009837D2">
        <w:rPr>
          <w:rFonts w:ascii="Times New Roman" w:hAnsi="Times New Roman"/>
          <w:szCs w:val="28"/>
        </w:rPr>
        <w:t xml:space="preserve"> қ</w:t>
      </w:r>
      <w:r w:rsidRPr="009837D2">
        <w:rPr>
          <w:rFonts w:ascii="Times New Roman" w:hAnsi="Times New Roman"/>
          <w:szCs w:val="28"/>
          <w:lang w:val="ru-RU"/>
        </w:rPr>
        <w:t>ўмитаси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Ўзбекистон</w:t>
      </w:r>
      <w:r w:rsidRPr="009837D2">
        <w:rPr>
          <w:rFonts w:ascii="Times New Roman" w:hAnsi="Times New Roman"/>
          <w:szCs w:val="28"/>
        </w:rPr>
        <w:t xml:space="preserve"> </w:t>
      </w:r>
      <w:r w:rsidRPr="009837D2">
        <w:rPr>
          <w:rFonts w:ascii="Times New Roman" w:hAnsi="Times New Roman"/>
          <w:szCs w:val="28"/>
          <w:lang w:val="ru-RU"/>
        </w:rPr>
        <w:t>Республикаси</w:t>
      </w:r>
      <w:r w:rsidRPr="009837D2">
        <w:rPr>
          <w:rFonts w:ascii="Times New Roman" w:hAnsi="Times New Roman"/>
          <w:szCs w:val="28"/>
        </w:rPr>
        <w:t xml:space="preserve"> </w:t>
      </w:r>
      <w:r w:rsidRPr="009837D2">
        <w:rPr>
          <w:rFonts w:ascii="Times New Roman" w:hAnsi="Times New Roman"/>
          <w:szCs w:val="28"/>
          <w:lang w:val="ru-RU"/>
        </w:rPr>
        <w:t>Соғлиқни</w:t>
      </w:r>
      <w:r w:rsidRPr="009837D2">
        <w:rPr>
          <w:rFonts w:ascii="Times New Roman" w:hAnsi="Times New Roman"/>
          <w:szCs w:val="28"/>
        </w:rPr>
        <w:t xml:space="preserve"> </w:t>
      </w:r>
      <w:r w:rsidRPr="009837D2">
        <w:rPr>
          <w:rFonts w:ascii="Times New Roman" w:hAnsi="Times New Roman"/>
          <w:szCs w:val="28"/>
          <w:lang w:val="ru-RU"/>
        </w:rPr>
        <w:t>сақлаш</w:t>
      </w:r>
      <w:r w:rsidRPr="009837D2">
        <w:rPr>
          <w:rFonts w:ascii="Times New Roman" w:hAnsi="Times New Roman"/>
          <w:szCs w:val="28"/>
        </w:rPr>
        <w:t xml:space="preserve"> </w:t>
      </w:r>
      <w:r w:rsidRPr="009837D2">
        <w:rPr>
          <w:rFonts w:ascii="Times New Roman" w:hAnsi="Times New Roman"/>
          <w:szCs w:val="28"/>
          <w:lang w:val="ru-RU"/>
        </w:rPr>
        <w:t>вазирлиги</w:t>
      </w:r>
      <w:r w:rsidRPr="009837D2">
        <w:rPr>
          <w:rFonts w:ascii="Times New Roman" w:hAnsi="Times New Roman"/>
          <w:szCs w:val="28"/>
        </w:rPr>
        <w:t xml:space="preserve"> </w:t>
      </w:r>
      <w:r w:rsidRPr="009837D2">
        <w:rPr>
          <w:rFonts w:ascii="Times New Roman" w:hAnsi="Times New Roman"/>
          <w:szCs w:val="28"/>
          <w:lang w:val="ru-RU"/>
        </w:rPr>
        <w:t>зиммасига</w:t>
      </w:r>
      <w:r w:rsidRPr="009837D2">
        <w:rPr>
          <w:rFonts w:ascii="Times New Roman" w:hAnsi="Times New Roman"/>
          <w:szCs w:val="28"/>
        </w:rPr>
        <w:t xml:space="preserve"> </w:t>
      </w:r>
      <w:r w:rsidRPr="009837D2">
        <w:rPr>
          <w:rFonts w:ascii="Times New Roman" w:hAnsi="Times New Roman"/>
          <w:szCs w:val="28"/>
          <w:lang w:val="ru-RU"/>
        </w:rPr>
        <w:t>юклатилган</w:t>
      </w:r>
      <w:r w:rsidRPr="009837D2">
        <w:rPr>
          <w:rFonts w:ascii="Times New Roman" w:hAnsi="Times New Roman"/>
          <w:szCs w:val="28"/>
        </w:rPr>
        <w:t>.</w:t>
      </w:r>
    </w:p>
    <w:p w:rsidR="009865FC" w:rsidRPr="009837D2" w:rsidRDefault="009865FC" w:rsidP="009865FC">
      <w:pPr>
        <w:pStyle w:val="a7"/>
        <w:tabs>
          <w:tab w:val="left" w:pos="993"/>
          <w:tab w:val="center" w:pos="3119"/>
        </w:tabs>
        <w:ind w:left="0"/>
        <w:jc w:val="center"/>
        <w:rPr>
          <w:rFonts w:ascii="Times New Roman" w:hAnsi="Times New Roman"/>
          <w:i/>
          <w:szCs w:val="28"/>
          <w:u w:val="single"/>
        </w:rPr>
      </w:pPr>
    </w:p>
    <w:p w:rsidR="009865FC" w:rsidRPr="009837D2" w:rsidRDefault="009865FC" w:rsidP="009865FC">
      <w:pPr>
        <w:pStyle w:val="a7"/>
        <w:tabs>
          <w:tab w:val="left" w:pos="993"/>
          <w:tab w:val="center" w:pos="3119"/>
        </w:tabs>
        <w:ind w:left="0"/>
        <w:jc w:val="center"/>
        <w:rPr>
          <w:rFonts w:ascii="Times New Roman" w:hAnsi="Times New Roman"/>
          <w:b/>
          <w:i/>
          <w:szCs w:val="28"/>
        </w:rPr>
      </w:pPr>
      <w:r w:rsidRPr="009837D2">
        <w:rPr>
          <w:rFonts w:ascii="Times New Roman" w:hAnsi="Times New Roman"/>
          <w:b/>
          <w:i/>
          <w:szCs w:val="28"/>
        </w:rPr>
        <w:lastRenderedPageBreak/>
        <w:t>Қисқача хулосалар</w:t>
      </w:r>
    </w:p>
    <w:p w:rsidR="009865FC" w:rsidRPr="009837D2" w:rsidRDefault="009865FC" w:rsidP="009865FC">
      <w:pPr>
        <w:pStyle w:val="a7"/>
        <w:tabs>
          <w:tab w:val="left" w:pos="993"/>
          <w:tab w:val="center" w:pos="3119"/>
        </w:tabs>
        <w:ind w:left="0" w:firstLine="709"/>
        <w:rPr>
          <w:rFonts w:ascii="Times New Roman" w:hAnsi="Times New Roman"/>
          <w:szCs w:val="28"/>
        </w:rPr>
      </w:pPr>
      <w:r w:rsidRPr="009837D2">
        <w:rPr>
          <w:rFonts w:ascii="Times New Roman" w:hAnsi="Times New Roman"/>
          <w:szCs w:val="28"/>
        </w:rPr>
        <w:t xml:space="preserve">1. Маҳсулот сифати саноат ишлаб-чиқариш хўжалик фаолиятининг асосий, энг муҳим кўрсаткичларидан бири ҳисобланади. МАҲСУЛОТ сифати маҳсулотнинг истеъмол хусусиятлари мажмуи бўлиб, унинг халқ хўжалиги ва аҳолининг муайян </w:t>
      </w:r>
      <w:r w:rsidRPr="009837D2">
        <w:rPr>
          <w:rFonts w:ascii="Times New Roman" w:hAnsi="Times New Roman"/>
          <w:szCs w:val="28"/>
          <w:lang w:val="ru-RU"/>
        </w:rPr>
        <w:t>э</w:t>
      </w:r>
      <w:r w:rsidRPr="009837D2">
        <w:rPr>
          <w:rFonts w:ascii="Times New Roman" w:hAnsi="Times New Roman"/>
          <w:szCs w:val="28"/>
        </w:rPr>
        <w:t>ҳтиёжларига яроқлилигини ифодалайди.</w:t>
      </w:r>
    </w:p>
    <w:p w:rsidR="009865FC" w:rsidRPr="009837D2" w:rsidRDefault="009865FC" w:rsidP="009865FC">
      <w:pPr>
        <w:pStyle w:val="a7"/>
        <w:tabs>
          <w:tab w:val="left" w:pos="993"/>
          <w:tab w:val="center" w:pos="3119"/>
        </w:tabs>
        <w:ind w:left="0" w:firstLine="709"/>
        <w:rPr>
          <w:rFonts w:ascii="Times New Roman" w:hAnsi="Times New Roman"/>
          <w:szCs w:val="28"/>
        </w:rPr>
      </w:pPr>
      <w:r w:rsidRPr="009837D2">
        <w:rPr>
          <w:rFonts w:ascii="Times New Roman" w:hAnsi="Times New Roman"/>
          <w:szCs w:val="28"/>
        </w:rPr>
        <w:t>2. Маҳсулот сифати тайёрланган маҳсулотнинг мустақиллиги, қулайлиги, ишончлилиги, чидамлилиги, тежамкорлиги, гўзаллиги ва бошқа бир қатор хусусиятлари билан белгиланади. Шу сабабли маҳсулот сифатини яхшилаш жамиятга жуда катта самара келтиради: маблағларни тежайди, таннархни камайтириш, фойдани кўпайтириш ва шу асосда мамлакат хазинасини тўлдиришга имкон беради.</w:t>
      </w:r>
    </w:p>
    <w:p w:rsidR="009865FC" w:rsidRPr="009837D2" w:rsidRDefault="009865FC" w:rsidP="009865FC">
      <w:pPr>
        <w:pStyle w:val="a7"/>
        <w:tabs>
          <w:tab w:val="left" w:pos="993"/>
          <w:tab w:val="center" w:pos="3119"/>
        </w:tabs>
        <w:ind w:left="0" w:firstLine="709"/>
        <w:rPr>
          <w:rFonts w:ascii="Times New Roman" w:hAnsi="Times New Roman"/>
          <w:szCs w:val="28"/>
        </w:rPr>
      </w:pPr>
      <w:r w:rsidRPr="009837D2">
        <w:rPr>
          <w:rFonts w:ascii="Times New Roman" w:hAnsi="Times New Roman"/>
          <w:szCs w:val="28"/>
        </w:rPr>
        <w:t xml:space="preserve">3. Маҳсулот сифатини яхшилаш ва унинг рақобатбардошлилигини  таъминлаш давлат сиёсатининг энг муҳим муаммоларидан бири ҳисобланади. Шу сабабли Олий Мажлис қонунларида, Президент фармонларида ва ҳукумат қарорларида маҳсулот ва иш сифатини оширишга алоҳида эътибор берилиб, уларда барча турдаги маҳсулотларнинг техник даражаси, тежамлилиги ва сифати оширилсин </w:t>
      </w:r>
      <w:r w:rsidRPr="009837D2">
        <w:rPr>
          <w:rFonts w:ascii="Times New Roman" w:hAnsi="Times New Roman"/>
          <w:szCs w:val="28"/>
          <w:lang w:val="ru-RU"/>
        </w:rPr>
        <w:t>дейилади</w:t>
      </w:r>
      <w:r w:rsidRPr="009837D2">
        <w:rPr>
          <w:rFonts w:ascii="Times New Roman" w:hAnsi="Times New Roman"/>
          <w:szCs w:val="28"/>
        </w:rPr>
        <w:t>, янги ўзлаштириладиган маҳсулотлар ўзининг сифат ва техник-иқтисодий характеристикалари жиҳатидан жаҳон фан-техника ва те</w:t>
      </w:r>
      <w:r w:rsidRPr="009837D2">
        <w:rPr>
          <w:rFonts w:ascii="Times New Roman" w:hAnsi="Times New Roman"/>
          <w:szCs w:val="28"/>
          <w:lang w:val="ru-RU"/>
        </w:rPr>
        <w:t>х</w:t>
      </w:r>
      <w:r w:rsidRPr="009837D2">
        <w:rPr>
          <w:rFonts w:ascii="Times New Roman" w:hAnsi="Times New Roman"/>
          <w:szCs w:val="28"/>
        </w:rPr>
        <w:t>нологияси эришган  илғор ютуқларга мос бошқа бир қатор кўрсатмалар берилган.</w:t>
      </w:r>
    </w:p>
    <w:p w:rsidR="009865FC" w:rsidRPr="009837D2" w:rsidRDefault="009865FC" w:rsidP="009865FC">
      <w:pPr>
        <w:pStyle w:val="a7"/>
        <w:tabs>
          <w:tab w:val="left" w:pos="993"/>
          <w:tab w:val="center" w:pos="3119"/>
        </w:tabs>
        <w:ind w:left="0" w:firstLine="709"/>
        <w:rPr>
          <w:rFonts w:ascii="Times New Roman" w:hAnsi="Times New Roman"/>
          <w:szCs w:val="28"/>
        </w:rPr>
      </w:pPr>
      <w:r w:rsidRPr="009837D2">
        <w:rPr>
          <w:rFonts w:ascii="Times New Roman" w:hAnsi="Times New Roman"/>
          <w:szCs w:val="28"/>
        </w:rPr>
        <w:t>4. Маҳсулот сифати муаммосига тегишли масалалардан бири стандартлаштиришдир. Яна бир муҳим масала – сертифика</w:t>
      </w:r>
      <w:r w:rsidRPr="009837D2">
        <w:rPr>
          <w:rFonts w:ascii="Times New Roman" w:hAnsi="Times New Roman"/>
          <w:szCs w:val="28"/>
          <w:lang w:val="ru-RU"/>
        </w:rPr>
        <w:t>т</w:t>
      </w:r>
      <w:r w:rsidRPr="009837D2">
        <w:rPr>
          <w:rFonts w:ascii="Times New Roman" w:hAnsi="Times New Roman"/>
          <w:szCs w:val="28"/>
        </w:rPr>
        <w:t>лаш</w:t>
      </w:r>
      <w:r w:rsidRPr="009837D2">
        <w:rPr>
          <w:rFonts w:ascii="Times New Roman" w:hAnsi="Times New Roman"/>
          <w:szCs w:val="28"/>
          <w:lang w:val="ru-RU"/>
        </w:rPr>
        <w:t>тириш</w:t>
      </w:r>
      <w:r w:rsidRPr="009837D2">
        <w:rPr>
          <w:rFonts w:ascii="Times New Roman" w:hAnsi="Times New Roman"/>
          <w:szCs w:val="28"/>
        </w:rPr>
        <w:t>дир. Бу икки фаолият фан-техника, амалий тажрибаларнинг охирги ютуқларига таянган ҳолда ишлаб чиқариш ривожига жуда катта таъсир кўрсатади.</w:t>
      </w:r>
    </w:p>
    <w:p w:rsidR="009865FC" w:rsidRPr="009837D2" w:rsidRDefault="009865FC" w:rsidP="009865FC">
      <w:pPr>
        <w:pStyle w:val="a7"/>
        <w:tabs>
          <w:tab w:val="left" w:pos="993"/>
          <w:tab w:val="center" w:pos="3119"/>
        </w:tabs>
        <w:ind w:left="0" w:firstLine="709"/>
        <w:rPr>
          <w:rFonts w:ascii="Times New Roman" w:hAnsi="Times New Roman"/>
          <w:szCs w:val="28"/>
        </w:rPr>
      </w:pPr>
      <w:r w:rsidRPr="009837D2">
        <w:rPr>
          <w:rFonts w:ascii="Times New Roman" w:hAnsi="Times New Roman"/>
          <w:szCs w:val="28"/>
        </w:rPr>
        <w:t>5. Маҳсулот сифати оширилишини аттестация қилиш ва рағбатлантириш алоҳида аҳамият касб этади. Маҳсулот сифатини моддий рағбатлантиришда маҳсулотнинг бир меъёрда ишлаб чиқарилиши кўрсаткич сифатида эътиборга олиниши лозим.</w:t>
      </w:r>
    </w:p>
    <w:p w:rsidR="009865FC" w:rsidRPr="009837D2" w:rsidRDefault="009865FC" w:rsidP="009865FC">
      <w:pPr>
        <w:pStyle w:val="a7"/>
        <w:tabs>
          <w:tab w:val="left" w:pos="993"/>
          <w:tab w:val="center" w:pos="3119"/>
        </w:tabs>
        <w:ind w:left="0" w:firstLine="709"/>
        <w:rPr>
          <w:rFonts w:ascii="Times New Roman" w:hAnsi="Times New Roman"/>
          <w:szCs w:val="28"/>
        </w:rPr>
      </w:pPr>
    </w:p>
    <w:p w:rsidR="009865FC" w:rsidRPr="009837D2" w:rsidRDefault="009865FC" w:rsidP="009865FC">
      <w:pPr>
        <w:pStyle w:val="a7"/>
        <w:tabs>
          <w:tab w:val="left" w:pos="993"/>
          <w:tab w:val="center" w:pos="3119"/>
        </w:tabs>
        <w:ind w:left="0"/>
        <w:jc w:val="center"/>
        <w:rPr>
          <w:rFonts w:ascii="Times New Roman" w:hAnsi="Times New Roman"/>
          <w:b/>
          <w:szCs w:val="28"/>
          <w:lang w:val="ru-RU"/>
        </w:rPr>
      </w:pPr>
      <w:r w:rsidRPr="009837D2">
        <w:rPr>
          <w:rFonts w:ascii="Times New Roman" w:hAnsi="Times New Roman"/>
          <w:b/>
          <w:szCs w:val="28"/>
          <w:lang w:val="ru-RU"/>
        </w:rPr>
        <w:t xml:space="preserve">Назорат ва муҳокама учун </w:t>
      </w:r>
      <w:r w:rsidRPr="009837D2">
        <w:rPr>
          <w:rFonts w:ascii="Times New Roman" w:hAnsi="Times New Roman"/>
          <w:b/>
          <w:szCs w:val="28"/>
        </w:rPr>
        <w:t>саволлар</w:t>
      </w:r>
    </w:p>
    <w:p w:rsidR="009865FC" w:rsidRPr="009837D2" w:rsidRDefault="009865FC" w:rsidP="009865FC">
      <w:pPr>
        <w:pStyle w:val="a7"/>
        <w:tabs>
          <w:tab w:val="left" w:pos="993"/>
          <w:tab w:val="center" w:pos="3119"/>
        </w:tabs>
        <w:ind w:left="0"/>
        <w:jc w:val="center"/>
        <w:rPr>
          <w:rFonts w:ascii="Times New Roman" w:hAnsi="Times New Roman"/>
          <w:b/>
          <w:szCs w:val="28"/>
          <w:lang w:val="ru-RU"/>
        </w:rPr>
      </w:pPr>
    </w:p>
    <w:p w:rsidR="009865FC" w:rsidRPr="009837D2" w:rsidRDefault="009865FC" w:rsidP="009865FC">
      <w:pPr>
        <w:pStyle w:val="a7"/>
        <w:numPr>
          <w:ilvl w:val="0"/>
          <w:numId w:val="2"/>
        </w:numPr>
        <w:tabs>
          <w:tab w:val="left" w:pos="993"/>
          <w:tab w:val="center" w:pos="3119"/>
        </w:tabs>
        <w:ind w:left="0" w:firstLine="709"/>
        <w:rPr>
          <w:rFonts w:ascii="Times New Roman" w:hAnsi="Times New Roman"/>
          <w:szCs w:val="28"/>
        </w:rPr>
      </w:pPr>
      <w:r w:rsidRPr="009837D2">
        <w:rPr>
          <w:rFonts w:ascii="Times New Roman" w:hAnsi="Times New Roman"/>
          <w:szCs w:val="28"/>
        </w:rPr>
        <w:t>Замонавий бозор иқтисодиёти ва сифат сиёсати.</w:t>
      </w:r>
    </w:p>
    <w:p w:rsidR="009865FC" w:rsidRPr="009837D2" w:rsidRDefault="009865FC" w:rsidP="009865FC">
      <w:pPr>
        <w:pStyle w:val="a7"/>
        <w:numPr>
          <w:ilvl w:val="0"/>
          <w:numId w:val="2"/>
        </w:numPr>
        <w:tabs>
          <w:tab w:val="left" w:pos="993"/>
          <w:tab w:val="center" w:pos="3119"/>
        </w:tabs>
        <w:ind w:left="0" w:firstLine="709"/>
        <w:rPr>
          <w:rFonts w:ascii="Times New Roman" w:hAnsi="Times New Roman"/>
          <w:szCs w:val="28"/>
        </w:rPr>
      </w:pPr>
      <w:r w:rsidRPr="009837D2">
        <w:rPr>
          <w:rFonts w:ascii="Times New Roman" w:hAnsi="Times New Roman"/>
          <w:szCs w:val="28"/>
        </w:rPr>
        <w:t>Сифат катег</w:t>
      </w:r>
      <w:r w:rsidRPr="009837D2">
        <w:rPr>
          <w:rFonts w:ascii="Times New Roman" w:hAnsi="Times New Roman"/>
          <w:szCs w:val="28"/>
          <w:lang w:val="ru-RU"/>
        </w:rPr>
        <w:t>о</w:t>
      </w:r>
      <w:r w:rsidRPr="009837D2">
        <w:rPr>
          <w:rFonts w:ascii="Times New Roman" w:hAnsi="Times New Roman"/>
          <w:szCs w:val="28"/>
        </w:rPr>
        <w:t>риясининг моҳияти ва аҳамияти.</w:t>
      </w:r>
    </w:p>
    <w:p w:rsidR="009865FC" w:rsidRPr="009837D2" w:rsidRDefault="009865FC" w:rsidP="009865FC">
      <w:pPr>
        <w:pStyle w:val="a7"/>
        <w:numPr>
          <w:ilvl w:val="0"/>
          <w:numId w:val="2"/>
        </w:numPr>
        <w:tabs>
          <w:tab w:val="left" w:pos="993"/>
          <w:tab w:val="center" w:pos="3119"/>
        </w:tabs>
        <w:ind w:left="0" w:firstLine="709"/>
        <w:rPr>
          <w:rFonts w:ascii="Times New Roman" w:hAnsi="Times New Roman"/>
          <w:szCs w:val="28"/>
        </w:rPr>
      </w:pPr>
      <w:r w:rsidRPr="009837D2">
        <w:rPr>
          <w:rFonts w:ascii="Times New Roman" w:hAnsi="Times New Roman"/>
          <w:szCs w:val="28"/>
        </w:rPr>
        <w:t>Маҳсулот сифати кўрсаткичлари.</w:t>
      </w:r>
    </w:p>
    <w:p w:rsidR="009865FC" w:rsidRPr="009837D2" w:rsidRDefault="009865FC" w:rsidP="009865FC">
      <w:pPr>
        <w:pStyle w:val="a7"/>
        <w:numPr>
          <w:ilvl w:val="0"/>
          <w:numId w:val="2"/>
        </w:numPr>
        <w:tabs>
          <w:tab w:val="left" w:pos="993"/>
          <w:tab w:val="center" w:pos="3119"/>
        </w:tabs>
        <w:ind w:left="0" w:firstLine="709"/>
        <w:rPr>
          <w:rFonts w:ascii="Times New Roman" w:hAnsi="Times New Roman"/>
          <w:szCs w:val="28"/>
        </w:rPr>
      </w:pPr>
      <w:r w:rsidRPr="009837D2">
        <w:rPr>
          <w:rFonts w:ascii="Times New Roman" w:hAnsi="Times New Roman"/>
          <w:szCs w:val="28"/>
        </w:rPr>
        <w:t>Сифат, баҳо ва баҳолаш.</w:t>
      </w:r>
    </w:p>
    <w:p w:rsidR="009865FC" w:rsidRPr="009837D2" w:rsidRDefault="009865FC" w:rsidP="009865FC">
      <w:pPr>
        <w:pStyle w:val="a7"/>
        <w:numPr>
          <w:ilvl w:val="0"/>
          <w:numId w:val="2"/>
        </w:numPr>
        <w:tabs>
          <w:tab w:val="left" w:pos="993"/>
          <w:tab w:val="center" w:pos="3119"/>
        </w:tabs>
        <w:ind w:left="0" w:firstLine="709"/>
        <w:rPr>
          <w:rFonts w:ascii="Times New Roman" w:hAnsi="Times New Roman"/>
          <w:szCs w:val="28"/>
        </w:rPr>
      </w:pPr>
      <w:r w:rsidRPr="009837D2">
        <w:rPr>
          <w:rFonts w:ascii="Times New Roman" w:hAnsi="Times New Roman"/>
          <w:szCs w:val="28"/>
        </w:rPr>
        <w:t>Маҳсулот сифатини бошқариш.</w:t>
      </w:r>
    </w:p>
    <w:p w:rsidR="009865FC" w:rsidRPr="009837D2" w:rsidRDefault="009865FC" w:rsidP="009865FC">
      <w:pPr>
        <w:pStyle w:val="a7"/>
        <w:numPr>
          <w:ilvl w:val="0"/>
          <w:numId w:val="2"/>
        </w:numPr>
        <w:tabs>
          <w:tab w:val="left" w:pos="993"/>
          <w:tab w:val="center" w:pos="3119"/>
        </w:tabs>
        <w:ind w:left="0" w:firstLine="709"/>
        <w:rPr>
          <w:rFonts w:ascii="Times New Roman" w:hAnsi="Times New Roman"/>
          <w:szCs w:val="28"/>
        </w:rPr>
      </w:pPr>
      <w:r w:rsidRPr="009837D2">
        <w:rPr>
          <w:rFonts w:ascii="Times New Roman" w:hAnsi="Times New Roman"/>
          <w:szCs w:val="28"/>
        </w:rPr>
        <w:t>Стандартлаштириш ва стандартлар.</w:t>
      </w:r>
    </w:p>
    <w:p w:rsidR="009865FC" w:rsidRPr="009837D2" w:rsidRDefault="009865FC" w:rsidP="009865FC">
      <w:pPr>
        <w:pStyle w:val="a7"/>
        <w:numPr>
          <w:ilvl w:val="0"/>
          <w:numId w:val="2"/>
        </w:numPr>
        <w:tabs>
          <w:tab w:val="left" w:pos="993"/>
          <w:tab w:val="center" w:pos="3119"/>
        </w:tabs>
        <w:ind w:left="0" w:firstLine="709"/>
        <w:rPr>
          <w:rFonts w:ascii="Times New Roman" w:hAnsi="Times New Roman"/>
          <w:szCs w:val="28"/>
        </w:rPr>
      </w:pPr>
      <w:r w:rsidRPr="009837D2">
        <w:rPr>
          <w:rFonts w:ascii="Times New Roman" w:hAnsi="Times New Roman"/>
          <w:szCs w:val="28"/>
        </w:rPr>
        <w:t xml:space="preserve">Сертификациялаш ва сертификатлар. </w:t>
      </w:r>
    </w:p>
    <w:p w:rsidR="009865FC" w:rsidRPr="009837D2" w:rsidRDefault="009865FC" w:rsidP="009865FC">
      <w:pPr>
        <w:pStyle w:val="a7"/>
        <w:numPr>
          <w:ilvl w:val="0"/>
          <w:numId w:val="2"/>
        </w:numPr>
        <w:tabs>
          <w:tab w:val="left" w:pos="993"/>
          <w:tab w:val="center" w:pos="3119"/>
        </w:tabs>
        <w:ind w:left="0" w:firstLine="709"/>
        <w:rPr>
          <w:rFonts w:ascii="Times New Roman" w:hAnsi="Times New Roman"/>
          <w:szCs w:val="28"/>
        </w:rPr>
      </w:pPr>
      <w:r w:rsidRPr="009837D2">
        <w:rPr>
          <w:rFonts w:ascii="Times New Roman" w:hAnsi="Times New Roman"/>
          <w:szCs w:val="28"/>
        </w:rPr>
        <w:t>Сифат ва хорижий тажрибалар.</w:t>
      </w:r>
    </w:p>
    <w:p w:rsidR="009865FC" w:rsidRPr="009837D2" w:rsidRDefault="009865FC" w:rsidP="009865FC">
      <w:pPr>
        <w:pStyle w:val="a7"/>
        <w:numPr>
          <w:ilvl w:val="0"/>
          <w:numId w:val="2"/>
        </w:numPr>
        <w:tabs>
          <w:tab w:val="num" w:pos="375"/>
          <w:tab w:val="left" w:pos="993"/>
          <w:tab w:val="center" w:pos="1134"/>
        </w:tabs>
        <w:ind w:left="0" w:firstLine="709"/>
        <w:rPr>
          <w:rFonts w:ascii="Times New Roman" w:hAnsi="Times New Roman"/>
          <w:szCs w:val="28"/>
        </w:rPr>
      </w:pPr>
      <w:r w:rsidRPr="009837D2">
        <w:rPr>
          <w:rFonts w:ascii="Times New Roman" w:hAnsi="Times New Roman"/>
          <w:szCs w:val="28"/>
        </w:rPr>
        <w:lastRenderedPageBreak/>
        <w:t>Мустақиллик йилларида маҳсулот сифатини ва унинг рақобатбардошлигини ошириш борасидаги ютуқлар ва истиқболдаги вазифалар.</w:t>
      </w:r>
    </w:p>
    <w:p w:rsidR="009865FC" w:rsidRPr="009837D2" w:rsidRDefault="009865FC" w:rsidP="009865FC">
      <w:pPr>
        <w:pStyle w:val="a7"/>
        <w:tabs>
          <w:tab w:val="left" w:pos="993"/>
          <w:tab w:val="center" w:pos="3119"/>
        </w:tabs>
        <w:ind w:left="0" w:firstLine="709"/>
        <w:rPr>
          <w:rFonts w:ascii="Times New Roman" w:hAnsi="Times New Roman"/>
          <w:szCs w:val="28"/>
        </w:rPr>
      </w:pPr>
    </w:p>
    <w:p w:rsidR="009865FC" w:rsidRPr="009837D2" w:rsidRDefault="009865FC" w:rsidP="009865FC">
      <w:pPr>
        <w:pStyle w:val="a7"/>
        <w:ind w:left="0"/>
        <w:jc w:val="center"/>
        <w:rPr>
          <w:rFonts w:ascii="Times New Roman" w:hAnsi="Times New Roman"/>
          <w:b/>
          <w:szCs w:val="28"/>
          <w:lang w:val="ru-RU"/>
        </w:rPr>
      </w:pPr>
      <w:r w:rsidRPr="009837D2">
        <w:rPr>
          <w:rFonts w:ascii="Times New Roman" w:hAnsi="Times New Roman"/>
          <w:b/>
          <w:szCs w:val="28"/>
          <w:lang w:val="ru-RU"/>
        </w:rPr>
        <w:t>Асосий адабиётлар</w:t>
      </w:r>
    </w:p>
    <w:p w:rsidR="009865FC" w:rsidRPr="009837D2" w:rsidRDefault="009865FC" w:rsidP="009865FC">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Каримов И.А. Ўзбекистон иқтисодий сиёсатининг устувор йўналишлари. -Т.: «Ўзбекистон». 1996. Том 2, 3-36 бетлар.</w:t>
      </w:r>
    </w:p>
    <w:p w:rsidR="009865FC" w:rsidRPr="009837D2" w:rsidRDefault="009865FC" w:rsidP="009865FC">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 xml:space="preserve">Каримов И. А. Ўзбекистон ХХ1 асрга интилмоқда. –Т.: </w:t>
      </w:r>
      <w:r w:rsidRPr="009837D2">
        <w:rPr>
          <w:rFonts w:ascii="Times New Roman" w:hAnsi="Times New Roman"/>
          <w:szCs w:val="28"/>
        </w:rPr>
        <w:t>“</w:t>
      </w:r>
      <w:r w:rsidRPr="009837D2">
        <w:rPr>
          <w:rFonts w:ascii="Times New Roman" w:hAnsi="Times New Roman"/>
          <w:szCs w:val="28"/>
          <w:lang w:val="ru-RU"/>
        </w:rPr>
        <w:t>Ўзбекистон</w:t>
      </w:r>
      <w:r w:rsidRPr="009837D2">
        <w:rPr>
          <w:rFonts w:ascii="Times New Roman" w:hAnsi="Times New Roman"/>
          <w:szCs w:val="28"/>
        </w:rPr>
        <w:t>“</w:t>
      </w:r>
      <w:r w:rsidRPr="009837D2">
        <w:rPr>
          <w:rFonts w:ascii="Times New Roman" w:hAnsi="Times New Roman"/>
          <w:szCs w:val="28"/>
          <w:lang w:val="ru-RU"/>
        </w:rPr>
        <w:t>. 2000. 352 бет.</w:t>
      </w:r>
    </w:p>
    <w:p w:rsidR="009865FC" w:rsidRPr="009837D2" w:rsidRDefault="009865FC" w:rsidP="009865FC">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Каримов И.А. Бизнинг бош мақсадимиз-жамиятни демократлаштириш ва янгилаш, мамлакатни модернизация ва ислоҳ этишдир. Олий Мажлис Қонунчилик палатаси ва Сенатининг қўшма мажлисидаги маърузаси. 2005 йил 28 январь. «Халқ сўзи», 2005 йил, 31 январь.</w:t>
      </w:r>
    </w:p>
    <w:p w:rsidR="009865FC" w:rsidRPr="009837D2" w:rsidRDefault="009865FC" w:rsidP="009865FC">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rPr>
        <w:t>А.</w:t>
      </w:r>
      <w:r w:rsidRPr="009837D2">
        <w:rPr>
          <w:rFonts w:ascii="Times New Roman" w:hAnsi="Times New Roman"/>
          <w:szCs w:val="28"/>
          <w:lang w:val="ru-RU"/>
        </w:rPr>
        <w:t>Ортиқов</w:t>
      </w:r>
      <w:r w:rsidRPr="009837D2">
        <w:rPr>
          <w:rFonts w:ascii="Times New Roman" w:hAnsi="Times New Roman"/>
          <w:szCs w:val="28"/>
        </w:rPr>
        <w:t xml:space="preserve">. </w:t>
      </w:r>
      <w:r>
        <w:rPr>
          <w:rFonts w:ascii="Times New Roman" w:hAnsi="Times New Roman"/>
          <w:szCs w:val="28"/>
        </w:rPr>
        <w:t>«Саноат иқтисодиёти“ (дарслик). –Т.: ТДИУ. 2004</w:t>
      </w:r>
      <w:r w:rsidRPr="009837D2">
        <w:rPr>
          <w:rFonts w:ascii="Times New Roman" w:hAnsi="Times New Roman"/>
          <w:szCs w:val="28"/>
        </w:rPr>
        <w:t>.</w:t>
      </w:r>
    </w:p>
    <w:p w:rsidR="009865FC" w:rsidRPr="009837D2" w:rsidRDefault="009865FC" w:rsidP="009865FC">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 xml:space="preserve">Э. Махмудов. </w:t>
      </w:r>
      <w:r w:rsidRPr="009837D2">
        <w:rPr>
          <w:rFonts w:ascii="Times New Roman" w:hAnsi="Times New Roman"/>
          <w:szCs w:val="28"/>
        </w:rPr>
        <w:t>“</w:t>
      </w:r>
      <w:r w:rsidRPr="009837D2">
        <w:rPr>
          <w:rFonts w:ascii="Times New Roman" w:hAnsi="Times New Roman"/>
          <w:szCs w:val="28"/>
          <w:lang w:val="ru-RU"/>
        </w:rPr>
        <w:t>Корхона иқтисодиёти</w:t>
      </w:r>
      <w:r w:rsidRPr="009837D2">
        <w:rPr>
          <w:rFonts w:ascii="Times New Roman" w:hAnsi="Times New Roman"/>
          <w:szCs w:val="28"/>
        </w:rPr>
        <w:t>“</w:t>
      </w:r>
      <w:r w:rsidRPr="009837D2">
        <w:rPr>
          <w:rFonts w:ascii="Times New Roman" w:hAnsi="Times New Roman"/>
          <w:szCs w:val="28"/>
          <w:lang w:val="ru-RU"/>
        </w:rPr>
        <w:t xml:space="preserve"> </w:t>
      </w:r>
      <w:r w:rsidRPr="009837D2">
        <w:rPr>
          <w:rFonts w:ascii="Times New Roman" w:hAnsi="Times New Roman"/>
          <w:szCs w:val="28"/>
        </w:rPr>
        <w:t>(</w:t>
      </w:r>
      <w:r w:rsidRPr="009837D2">
        <w:rPr>
          <w:rFonts w:ascii="Times New Roman" w:hAnsi="Times New Roman"/>
          <w:szCs w:val="28"/>
          <w:lang w:val="ru-RU"/>
        </w:rPr>
        <w:t>ўқув қўлланма) –Т.: ТДИУ. 2004. 208-бет.</w:t>
      </w:r>
    </w:p>
    <w:p w:rsidR="009865FC" w:rsidRPr="009837D2" w:rsidRDefault="009865FC" w:rsidP="009865FC">
      <w:pPr>
        <w:pStyle w:val="a7"/>
        <w:numPr>
          <w:ilvl w:val="0"/>
          <w:numId w:val="3"/>
        </w:numPr>
        <w:tabs>
          <w:tab w:val="left" w:pos="851"/>
        </w:tabs>
        <w:rPr>
          <w:rFonts w:ascii="Times New Roman" w:hAnsi="Times New Roman"/>
          <w:szCs w:val="28"/>
        </w:rPr>
      </w:pPr>
      <w:r w:rsidRPr="009837D2">
        <w:rPr>
          <w:rFonts w:ascii="Times New Roman" w:hAnsi="Times New Roman"/>
          <w:szCs w:val="28"/>
          <w:lang w:val="ru-RU"/>
        </w:rPr>
        <w:t xml:space="preserve">Ўзбекистон миллий энциклопедияси. 8-9-жилдлар.- Т.: Давлат илмий нашриёти. 2002-2005. </w:t>
      </w:r>
    </w:p>
    <w:p w:rsidR="009865FC" w:rsidRPr="009837D2" w:rsidRDefault="009865FC" w:rsidP="009865FC">
      <w:pPr>
        <w:pStyle w:val="a7"/>
        <w:numPr>
          <w:ilvl w:val="0"/>
          <w:numId w:val="3"/>
        </w:numPr>
        <w:tabs>
          <w:tab w:val="left" w:pos="851"/>
        </w:tabs>
        <w:rPr>
          <w:rFonts w:ascii="Times New Roman" w:hAnsi="Times New Roman"/>
          <w:szCs w:val="28"/>
        </w:rPr>
      </w:pPr>
      <w:r w:rsidRPr="009837D2">
        <w:rPr>
          <w:rFonts w:ascii="Times New Roman" w:hAnsi="Times New Roman"/>
          <w:szCs w:val="28"/>
          <w:lang w:val="ru-RU"/>
        </w:rPr>
        <w:t xml:space="preserve">Промышленность Республики Узбекистан 2001-2004 гг. Статистические сборники. </w:t>
      </w:r>
    </w:p>
    <w:p w:rsidR="009865FC" w:rsidRPr="009837D2" w:rsidRDefault="009865FC" w:rsidP="009865FC">
      <w:pPr>
        <w:pStyle w:val="a7"/>
        <w:numPr>
          <w:ilvl w:val="0"/>
          <w:numId w:val="3"/>
        </w:numPr>
        <w:tabs>
          <w:tab w:val="left" w:pos="851"/>
        </w:tabs>
        <w:rPr>
          <w:rFonts w:ascii="Times New Roman" w:hAnsi="Times New Roman"/>
          <w:szCs w:val="28"/>
        </w:rPr>
      </w:pPr>
      <w:hyperlink r:id="rId6"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gov</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Ҳукумат сайти.</w:t>
      </w:r>
    </w:p>
    <w:p w:rsidR="009865FC" w:rsidRPr="009837D2" w:rsidRDefault="009865FC" w:rsidP="009865FC">
      <w:pPr>
        <w:pStyle w:val="a7"/>
        <w:numPr>
          <w:ilvl w:val="0"/>
          <w:numId w:val="3"/>
        </w:numPr>
        <w:tabs>
          <w:tab w:val="left" w:pos="851"/>
        </w:tabs>
        <w:rPr>
          <w:rFonts w:ascii="Times New Roman" w:hAnsi="Times New Roman"/>
          <w:szCs w:val="28"/>
        </w:rPr>
      </w:pPr>
      <w:hyperlink r:id="rId7"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press</w:t>
        </w:r>
        <w:r w:rsidRPr="009837D2">
          <w:rPr>
            <w:rStyle w:val="af2"/>
            <w:rFonts w:ascii="Times New Roman" w:hAnsi="Times New Roman"/>
            <w:szCs w:val="28"/>
            <w:lang w:val="ru-RU"/>
          </w:rPr>
          <w:t>-</w:t>
        </w:r>
        <w:r w:rsidRPr="009837D2">
          <w:rPr>
            <w:rStyle w:val="af2"/>
            <w:rFonts w:ascii="Times New Roman" w:hAnsi="Times New Roman"/>
            <w:szCs w:val="28"/>
            <w:lang w:val="en-US"/>
          </w:rPr>
          <w:t>service</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Президент сайти.</w:t>
      </w:r>
    </w:p>
    <w:p w:rsidR="009865FC" w:rsidRPr="009837D2" w:rsidRDefault="009865FC" w:rsidP="009865FC">
      <w:pPr>
        <w:pStyle w:val="a7"/>
        <w:numPr>
          <w:ilvl w:val="0"/>
          <w:numId w:val="3"/>
        </w:numPr>
        <w:tabs>
          <w:tab w:val="left" w:pos="851"/>
        </w:tabs>
        <w:rPr>
          <w:rFonts w:ascii="Times New Roman" w:hAnsi="Times New Roman"/>
          <w:szCs w:val="28"/>
        </w:rPr>
      </w:pPr>
      <w:hyperlink r:id="rId8" w:history="1">
        <w:r w:rsidRPr="009837D2">
          <w:rPr>
            <w:rStyle w:val="af2"/>
            <w:rFonts w:ascii="Times New Roman" w:hAnsi="Times New Roman"/>
            <w:szCs w:val="28"/>
            <w:lang w:val="en-US"/>
          </w:rPr>
          <w:t>www.tsue.uz</w:t>
        </w:r>
      </w:hyperlink>
      <w:r w:rsidRPr="009837D2">
        <w:rPr>
          <w:rFonts w:ascii="Times New Roman" w:hAnsi="Times New Roman"/>
          <w:szCs w:val="28"/>
          <w:lang w:val="en-US"/>
        </w:rPr>
        <w:t xml:space="preserve"> - </w:t>
      </w:r>
      <w:r w:rsidRPr="009837D2">
        <w:rPr>
          <w:rFonts w:ascii="Times New Roman" w:hAnsi="Times New Roman"/>
          <w:szCs w:val="28"/>
          <w:lang w:val="ru-RU"/>
        </w:rPr>
        <w:t>Университет сайти</w:t>
      </w:r>
    </w:p>
    <w:p w:rsidR="009865FC" w:rsidRPr="009837D2" w:rsidRDefault="009865FC" w:rsidP="009865FC">
      <w:pPr>
        <w:pStyle w:val="a7"/>
        <w:numPr>
          <w:ilvl w:val="0"/>
          <w:numId w:val="3"/>
        </w:numPr>
        <w:tabs>
          <w:tab w:val="left" w:pos="851"/>
        </w:tabs>
        <w:rPr>
          <w:rFonts w:ascii="Times New Roman" w:hAnsi="Times New Roman"/>
          <w:szCs w:val="28"/>
        </w:rPr>
      </w:pPr>
      <w:r w:rsidRPr="009837D2">
        <w:rPr>
          <w:rFonts w:ascii="Times New Roman" w:hAnsi="Times New Roman"/>
          <w:szCs w:val="28"/>
          <w:lang w:val="ru-RU"/>
        </w:rPr>
        <w:t xml:space="preserve"> </w:t>
      </w:r>
      <w:hyperlink r:id="rId9" w:history="1">
        <w:r w:rsidRPr="009837D2">
          <w:rPr>
            <w:rStyle w:val="af2"/>
            <w:rFonts w:ascii="Times New Roman" w:hAnsi="Times New Roman"/>
            <w:szCs w:val="28"/>
            <w:lang w:val="en-US"/>
          </w:rPr>
          <w:t>www.stat.uz</w:t>
        </w:r>
      </w:hyperlink>
      <w:r w:rsidRPr="009837D2">
        <w:rPr>
          <w:rFonts w:ascii="Times New Roman" w:hAnsi="Times New Roman"/>
          <w:szCs w:val="28"/>
          <w:lang w:val="en-US"/>
        </w:rPr>
        <w:t xml:space="preserve">. </w:t>
      </w:r>
    </w:p>
    <w:p w:rsidR="009865FC" w:rsidRPr="009837D2" w:rsidRDefault="009865FC" w:rsidP="009865FC">
      <w:pPr>
        <w:pStyle w:val="a7"/>
        <w:numPr>
          <w:ilvl w:val="0"/>
          <w:numId w:val="3"/>
        </w:numPr>
        <w:tabs>
          <w:tab w:val="left" w:pos="851"/>
        </w:tabs>
        <w:rPr>
          <w:rFonts w:ascii="Times New Roman" w:hAnsi="Times New Roman"/>
          <w:szCs w:val="28"/>
        </w:rPr>
      </w:pPr>
      <w:hyperlink r:id="rId10" w:history="1">
        <w:r w:rsidRPr="009837D2">
          <w:rPr>
            <w:rStyle w:val="af2"/>
            <w:rFonts w:ascii="Times New Roman" w:hAnsi="Times New Roman"/>
            <w:szCs w:val="28"/>
          </w:rPr>
          <w:t>E-mail.GKS@stat.uz</w:t>
        </w:r>
      </w:hyperlink>
      <w:r w:rsidRPr="009837D2">
        <w:rPr>
          <w:rFonts w:ascii="Times New Roman" w:hAnsi="Times New Roman"/>
          <w:szCs w:val="28"/>
        </w:rPr>
        <w:t xml:space="preserve">. </w:t>
      </w:r>
    </w:p>
    <w:p w:rsidR="009865FC" w:rsidRPr="009837D2" w:rsidRDefault="009865FC" w:rsidP="009865FC">
      <w:pPr>
        <w:pStyle w:val="a7"/>
        <w:tabs>
          <w:tab w:val="left" w:pos="851"/>
        </w:tabs>
        <w:ind w:left="655"/>
        <w:rPr>
          <w:rFonts w:ascii="Times New Roman" w:hAnsi="Times New Roman"/>
          <w:szCs w:val="28"/>
        </w:rPr>
      </w:pPr>
    </w:p>
    <w:p w:rsidR="00BC068A" w:rsidRDefault="009865FC" w:rsidP="009865FC">
      <w:r w:rsidRPr="009837D2">
        <w:rPr>
          <w:b/>
          <w:sz w:val="28"/>
          <w:szCs w:val="28"/>
          <w:lang w:val="de-DE"/>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33A52"/>
    <w:multiLevelType w:val="singleLevel"/>
    <w:tmpl w:val="21E243FA"/>
    <w:lvl w:ilvl="0">
      <w:start w:val="3"/>
      <w:numFmt w:val="bullet"/>
      <w:lvlText w:val="-"/>
      <w:lvlJc w:val="left"/>
      <w:pPr>
        <w:tabs>
          <w:tab w:val="num" w:pos="1069"/>
        </w:tabs>
        <w:ind w:left="1069" w:hanging="360"/>
      </w:pPr>
      <w:rPr>
        <w:rFonts w:ascii="Times New Roman" w:hAnsi="Times New Roman" w:hint="default"/>
      </w:rPr>
    </w:lvl>
  </w:abstractNum>
  <w:abstractNum w:abstractNumId="1">
    <w:nsid w:val="65E95D28"/>
    <w:multiLevelType w:val="hybridMultilevel"/>
    <w:tmpl w:val="0966EE92"/>
    <w:lvl w:ilvl="0" w:tplc="FFFFFFFF">
      <w:start w:val="1"/>
      <w:numFmt w:val="decimal"/>
      <w:lvlText w:val="%1."/>
      <w:lvlJc w:val="left"/>
      <w:pPr>
        <w:tabs>
          <w:tab w:val="num" w:pos="1015"/>
        </w:tabs>
        <w:ind w:left="1015" w:hanging="360"/>
      </w:pPr>
    </w:lvl>
    <w:lvl w:ilvl="1" w:tplc="04190019" w:tentative="1">
      <w:start w:val="1"/>
      <w:numFmt w:val="lowerLetter"/>
      <w:lvlText w:val="%2."/>
      <w:lvlJc w:val="left"/>
      <w:pPr>
        <w:tabs>
          <w:tab w:val="num" w:pos="1735"/>
        </w:tabs>
        <w:ind w:left="1735" w:hanging="360"/>
      </w:pPr>
    </w:lvl>
    <w:lvl w:ilvl="2" w:tplc="0419001B" w:tentative="1">
      <w:start w:val="1"/>
      <w:numFmt w:val="lowerRoman"/>
      <w:lvlText w:val="%3."/>
      <w:lvlJc w:val="right"/>
      <w:pPr>
        <w:tabs>
          <w:tab w:val="num" w:pos="2455"/>
        </w:tabs>
        <w:ind w:left="2455" w:hanging="180"/>
      </w:pPr>
    </w:lvl>
    <w:lvl w:ilvl="3" w:tplc="0419000F" w:tentative="1">
      <w:start w:val="1"/>
      <w:numFmt w:val="decimal"/>
      <w:lvlText w:val="%4."/>
      <w:lvlJc w:val="left"/>
      <w:pPr>
        <w:tabs>
          <w:tab w:val="num" w:pos="3175"/>
        </w:tabs>
        <w:ind w:left="3175" w:hanging="360"/>
      </w:pPr>
    </w:lvl>
    <w:lvl w:ilvl="4" w:tplc="04190019" w:tentative="1">
      <w:start w:val="1"/>
      <w:numFmt w:val="lowerLetter"/>
      <w:lvlText w:val="%5."/>
      <w:lvlJc w:val="left"/>
      <w:pPr>
        <w:tabs>
          <w:tab w:val="num" w:pos="3895"/>
        </w:tabs>
        <w:ind w:left="3895" w:hanging="360"/>
      </w:pPr>
    </w:lvl>
    <w:lvl w:ilvl="5" w:tplc="0419001B" w:tentative="1">
      <w:start w:val="1"/>
      <w:numFmt w:val="lowerRoman"/>
      <w:lvlText w:val="%6."/>
      <w:lvlJc w:val="right"/>
      <w:pPr>
        <w:tabs>
          <w:tab w:val="num" w:pos="4615"/>
        </w:tabs>
        <w:ind w:left="4615" w:hanging="180"/>
      </w:pPr>
    </w:lvl>
    <w:lvl w:ilvl="6" w:tplc="0419000F" w:tentative="1">
      <w:start w:val="1"/>
      <w:numFmt w:val="decimal"/>
      <w:lvlText w:val="%7."/>
      <w:lvlJc w:val="left"/>
      <w:pPr>
        <w:tabs>
          <w:tab w:val="num" w:pos="5335"/>
        </w:tabs>
        <w:ind w:left="5335" w:hanging="360"/>
      </w:pPr>
    </w:lvl>
    <w:lvl w:ilvl="7" w:tplc="04190019" w:tentative="1">
      <w:start w:val="1"/>
      <w:numFmt w:val="lowerLetter"/>
      <w:lvlText w:val="%8."/>
      <w:lvlJc w:val="left"/>
      <w:pPr>
        <w:tabs>
          <w:tab w:val="num" w:pos="6055"/>
        </w:tabs>
        <w:ind w:left="6055" w:hanging="360"/>
      </w:pPr>
    </w:lvl>
    <w:lvl w:ilvl="8" w:tplc="0419001B" w:tentative="1">
      <w:start w:val="1"/>
      <w:numFmt w:val="lowerRoman"/>
      <w:lvlText w:val="%9."/>
      <w:lvlJc w:val="right"/>
      <w:pPr>
        <w:tabs>
          <w:tab w:val="num" w:pos="6775"/>
        </w:tabs>
        <w:ind w:left="6775" w:hanging="180"/>
      </w:pPr>
    </w:lvl>
  </w:abstractNum>
  <w:abstractNum w:abstractNumId="2">
    <w:nsid w:val="68154656"/>
    <w:multiLevelType w:val="singleLevel"/>
    <w:tmpl w:val="4EDC9E44"/>
    <w:lvl w:ilvl="0">
      <w:start w:val="1"/>
      <w:numFmt w:val="decimal"/>
      <w:lvlText w:val="%1."/>
      <w:lvlJc w:val="left"/>
      <w:pPr>
        <w:tabs>
          <w:tab w:val="num" w:pos="1174"/>
        </w:tabs>
        <w:ind w:left="1174" w:hanging="360"/>
      </w:pPr>
      <w:rPr>
        <w:rFont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5FC"/>
    <w:rsid w:val="009865F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5F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9865FC"/>
    <w:pPr>
      <w:keepNext/>
      <w:ind w:firstLine="720"/>
      <w:jc w:val="center"/>
      <w:outlineLvl w:val="0"/>
    </w:pPr>
    <w:rPr>
      <w:rFonts w:ascii="Bodo_uzb" w:hAnsi="Bodo_uzb"/>
      <w:i/>
      <w:sz w:val="28"/>
      <w:u w:val="single"/>
    </w:rPr>
  </w:style>
  <w:style w:type="paragraph" w:styleId="2">
    <w:name w:val="heading 2"/>
    <w:basedOn w:val="a"/>
    <w:next w:val="a"/>
    <w:link w:val="20"/>
    <w:qFormat/>
    <w:rsid w:val="009865FC"/>
    <w:pPr>
      <w:keepNext/>
      <w:jc w:val="center"/>
      <w:outlineLvl w:val="1"/>
    </w:pPr>
    <w:rPr>
      <w:rFonts w:ascii="Bodo_uzb" w:hAnsi="Bodo_uzb"/>
      <w:sz w:val="24"/>
    </w:rPr>
  </w:style>
  <w:style w:type="paragraph" w:styleId="3">
    <w:name w:val="heading 3"/>
    <w:basedOn w:val="a"/>
    <w:next w:val="a"/>
    <w:link w:val="30"/>
    <w:qFormat/>
    <w:rsid w:val="009865FC"/>
    <w:pPr>
      <w:keepNext/>
      <w:spacing w:line="360" w:lineRule="auto"/>
      <w:jc w:val="center"/>
      <w:outlineLvl w:val="2"/>
    </w:pPr>
    <w:rPr>
      <w:rFonts w:ascii="Bodo_uzb" w:hAnsi="Bodo_uzb"/>
      <w:sz w:val="26"/>
    </w:rPr>
  </w:style>
  <w:style w:type="paragraph" w:styleId="4">
    <w:name w:val="heading 4"/>
    <w:basedOn w:val="a"/>
    <w:next w:val="a"/>
    <w:link w:val="40"/>
    <w:qFormat/>
    <w:rsid w:val="009865FC"/>
    <w:pPr>
      <w:keepNext/>
      <w:outlineLvl w:val="3"/>
    </w:pPr>
    <w:rPr>
      <w:rFonts w:ascii="Bodo_uzb" w:hAnsi="Bodo_uzb"/>
      <w:b/>
      <w:sz w:val="32"/>
    </w:rPr>
  </w:style>
  <w:style w:type="paragraph" w:styleId="5">
    <w:name w:val="heading 5"/>
    <w:basedOn w:val="a"/>
    <w:next w:val="a"/>
    <w:link w:val="50"/>
    <w:qFormat/>
    <w:rsid w:val="009865FC"/>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9865FC"/>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9865FC"/>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9865FC"/>
    <w:pPr>
      <w:keepNext/>
      <w:ind w:right="-6"/>
      <w:jc w:val="center"/>
      <w:outlineLvl w:val="7"/>
    </w:pPr>
    <w:rPr>
      <w:rFonts w:ascii="Bodo_uzb" w:hAnsi="Bodo_uzb"/>
      <w:sz w:val="28"/>
    </w:rPr>
  </w:style>
  <w:style w:type="paragraph" w:styleId="9">
    <w:name w:val="heading 9"/>
    <w:basedOn w:val="a"/>
    <w:next w:val="a"/>
    <w:link w:val="90"/>
    <w:qFormat/>
    <w:rsid w:val="009865FC"/>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865FC"/>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9865FC"/>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9865FC"/>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9865FC"/>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9865FC"/>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9865FC"/>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9865FC"/>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9865FC"/>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9865FC"/>
    <w:rPr>
      <w:rFonts w:ascii="Times New Roman" w:eastAsia="Times New Roman" w:hAnsi="Times New Roman" w:cs="Times New Roman"/>
      <w:i/>
      <w:sz w:val="28"/>
      <w:szCs w:val="20"/>
      <w:lang w:val="ru-RU" w:eastAsia="ru-RU"/>
    </w:rPr>
  </w:style>
  <w:style w:type="paragraph" w:customStyle="1" w:styleId="FR1">
    <w:name w:val="FR1"/>
    <w:rsid w:val="009865FC"/>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9865FC"/>
    <w:pPr>
      <w:jc w:val="center"/>
    </w:pPr>
    <w:rPr>
      <w:rFonts w:ascii="Bodo_uzb" w:hAnsi="Bodo_uzb"/>
      <w:sz w:val="28"/>
      <w:lang w:val="de-DE"/>
    </w:rPr>
  </w:style>
  <w:style w:type="character" w:customStyle="1" w:styleId="a4">
    <w:name w:val="Название Знак"/>
    <w:basedOn w:val="a0"/>
    <w:link w:val="a3"/>
    <w:rsid w:val="009865FC"/>
    <w:rPr>
      <w:rFonts w:ascii="Bodo_uzb" w:eastAsia="Times New Roman" w:hAnsi="Bodo_uzb" w:cs="Times New Roman"/>
      <w:sz w:val="28"/>
      <w:szCs w:val="20"/>
      <w:lang w:val="de-DE" w:eastAsia="ru-RU"/>
    </w:rPr>
  </w:style>
  <w:style w:type="paragraph" w:styleId="a5">
    <w:name w:val="Body Text"/>
    <w:basedOn w:val="a"/>
    <w:link w:val="a6"/>
    <w:rsid w:val="009865FC"/>
    <w:pPr>
      <w:jc w:val="both"/>
    </w:pPr>
    <w:rPr>
      <w:rFonts w:ascii="Bodo_uzb" w:hAnsi="Bodo_uzb"/>
      <w:sz w:val="28"/>
      <w:lang w:val="de-DE"/>
    </w:rPr>
  </w:style>
  <w:style w:type="character" w:customStyle="1" w:styleId="a6">
    <w:name w:val="Основной текст Знак"/>
    <w:basedOn w:val="a0"/>
    <w:link w:val="a5"/>
    <w:rsid w:val="009865FC"/>
    <w:rPr>
      <w:rFonts w:ascii="Bodo_uzb" w:eastAsia="Times New Roman" w:hAnsi="Bodo_uzb" w:cs="Times New Roman"/>
      <w:sz w:val="28"/>
      <w:szCs w:val="20"/>
      <w:lang w:val="de-DE" w:eastAsia="ru-RU"/>
    </w:rPr>
  </w:style>
  <w:style w:type="paragraph" w:styleId="a7">
    <w:name w:val="Body Text Indent"/>
    <w:basedOn w:val="a"/>
    <w:link w:val="a8"/>
    <w:rsid w:val="009865FC"/>
    <w:pPr>
      <w:ind w:left="720"/>
      <w:jc w:val="both"/>
    </w:pPr>
    <w:rPr>
      <w:rFonts w:ascii="Bodo_uzb" w:hAnsi="Bodo_uzb"/>
      <w:sz w:val="28"/>
      <w:lang w:val="de-DE"/>
    </w:rPr>
  </w:style>
  <w:style w:type="character" w:customStyle="1" w:styleId="a8">
    <w:name w:val="Основной текст с отступом Знак"/>
    <w:basedOn w:val="a0"/>
    <w:link w:val="a7"/>
    <w:rsid w:val="009865FC"/>
    <w:rPr>
      <w:rFonts w:ascii="Bodo_uzb" w:eastAsia="Times New Roman" w:hAnsi="Bodo_uzb" w:cs="Times New Roman"/>
      <w:sz w:val="28"/>
      <w:szCs w:val="20"/>
      <w:lang w:val="de-DE" w:eastAsia="ru-RU"/>
    </w:rPr>
  </w:style>
  <w:style w:type="paragraph" w:styleId="21">
    <w:name w:val="Body Text Indent 2"/>
    <w:basedOn w:val="a"/>
    <w:link w:val="22"/>
    <w:rsid w:val="009865FC"/>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9865FC"/>
    <w:rPr>
      <w:rFonts w:ascii="Bodo_uzb" w:eastAsia="Times New Roman" w:hAnsi="Bodo_uzb" w:cs="Times New Roman"/>
      <w:sz w:val="28"/>
      <w:szCs w:val="20"/>
      <w:lang w:val="en-GB" w:eastAsia="ru-RU"/>
    </w:rPr>
  </w:style>
  <w:style w:type="paragraph" w:styleId="23">
    <w:name w:val="Body Text 2"/>
    <w:basedOn w:val="a"/>
    <w:link w:val="24"/>
    <w:rsid w:val="009865FC"/>
    <w:pPr>
      <w:spacing w:line="360" w:lineRule="auto"/>
      <w:jc w:val="both"/>
    </w:pPr>
    <w:rPr>
      <w:rFonts w:ascii="Bodo_uzb" w:hAnsi="Bodo_uzb"/>
      <w:sz w:val="28"/>
    </w:rPr>
  </w:style>
  <w:style w:type="character" w:customStyle="1" w:styleId="24">
    <w:name w:val="Основной текст 2 Знак"/>
    <w:basedOn w:val="a0"/>
    <w:link w:val="23"/>
    <w:rsid w:val="009865FC"/>
    <w:rPr>
      <w:rFonts w:ascii="Bodo_uzb" w:eastAsia="Times New Roman" w:hAnsi="Bodo_uzb" w:cs="Times New Roman"/>
      <w:sz w:val="28"/>
      <w:szCs w:val="20"/>
      <w:lang w:val="ru-RU" w:eastAsia="ru-RU"/>
    </w:rPr>
  </w:style>
  <w:style w:type="character" w:styleId="a9">
    <w:name w:val="footnote reference"/>
    <w:basedOn w:val="a0"/>
    <w:semiHidden/>
    <w:rsid w:val="009865FC"/>
    <w:rPr>
      <w:vertAlign w:val="superscript"/>
    </w:rPr>
  </w:style>
  <w:style w:type="paragraph" w:styleId="31">
    <w:name w:val="Body Text Indent 3"/>
    <w:basedOn w:val="a"/>
    <w:link w:val="32"/>
    <w:rsid w:val="009865FC"/>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9865FC"/>
    <w:rPr>
      <w:rFonts w:ascii="Bodo_uzb" w:eastAsia="Times New Roman" w:hAnsi="Bodo_uzb" w:cs="Times New Roman"/>
      <w:sz w:val="28"/>
      <w:szCs w:val="20"/>
      <w:lang w:val="ru-RU" w:eastAsia="ru-RU"/>
    </w:rPr>
  </w:style>
  <w:style w:type="paragraph" w:styleId="aa">
    <w:name w:val="footnote text"/>
    <w:basedOn w:val="a"/>
    <w:link w:val="ab"/>
    <w:semiHidden/>
    <w:rsid w:val="009865FC"/>
  </w:style>
  <w:style w:type="character" w:customStyle="1" w:styleId="ab">
    <w:name w:val="Текст сноски Знак"/>
    <w:basedOn w:val="a0"/>
    <w:link w:val="aa"/>
    <w:semiHidden/>
    <w:rsid w:val="009865FC"/>
    <w:rPr>
      <w:rFonts w:ascii="Times New Roman" w:eastAsia="Times New Roman" w:hAnsi="Times New Roman" w:cs="Times New Roman"/>
      <w:sz w:val="20"/>
      <w:szCs w:val="20"/>
      <w:lang w:val="ru-RU" w:eastAsia="ru-RU"/>
    </w:rPr>
  </w:style>
  <w:style w:type="paragraph" w:styleId="33">
    <w:name w:val="Body Text 3"/>
    <w:basedOn w:val="a"/>
    <w:link w:val="34"/>
    <w:rsid w:val="009865FC"/>
    <w:pPr>
      <w:jc w:val="center"/>
    </w:pPr>
    <w:rPr>
      <w:rFonts w:ascii="Bodo_uzb" w:hAnsi="Bodo_uzb"/>
    </w:rPr>
  </w:style>
  <w:style w:type="character" w:customStyle="1" w:styleId="34">
    <w:name w:val="Основной текст 3 Знак"/>
    <w:basedOn w:val="a0"/>
    <w:link w:val="33"/>
    <w:rsid w:val="009865FC"/>
    <w:rPr>
      <w:rFonts w:ascii="Bodo_uzb" w:eastAsia="Times New Roman" w:hAnsi="Bodo_uzb" w:cs="Times New Roman"/>
      <w:sz w:val="20"/>
      <w:szCs w:val="20"/>
      <w:lang w:val="ru-RU" w:eastAsia="ru-RU"/>
    </w:rPr>
  </w:style>
  <w:style w:type="paragraph" w:styleId="ac">
    <w:name w:val="Block Text"/>
    <w:basedOn w:val="a"/>
    <w:rsid w:val="009865FC"/>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9865FC"/>
    <w:pPr>
      <w:tabs>
        <w:tab w:val="center" w:pos="4153"/>
        <w:tab w:val="right" w:pos="8306"/>
      </w:tabs>
    </w:pPr>
  </w:style>
  <w:style w:type="character" w:customStyle="1" w:styleId="ae">
    <w:name w:val="Нижний колонтитул Знак"/>
    <w:basedOn w:val="a0"/>
    <w:link w:val="ad"/>
    <w:rsid w:val="009865FC"/>
    <w:rPr>
      <w:rFonts w:ascii="Times New Roman" w:eastAsia="Times New Roman" w:hAnsi="Times New Roman" w:cs="Times New Roman"/>
      <w:sz w:val="20"/>
      <w:szCs w:val="20"/>
      <w:lang w:val="ru-RU" w:eastAsia="ru-RU"/>
    </w:rPr>
  </w:style>
  <w:style w:type="character" w:styleId="af">
    <w:name w:val="page number"/>
    <w:basedOn w:val="a0"/>
    <w:rsid w:val="009865FC"/>
  </w:style>
  <w:style w:type="paragraph" w:styleId="af0">
    <w:name w:val="header"/>
    <w:basedOn w:val="a"/>
    <w:link w:val="af1"/>
    <w:rsid w:val="009865FC"/>
    <w:pPr>
      <w:tabs>
        <w:tab w:val="center" w:pos="4677"/>
        <w:tab w:val="right" w:pos="9355"/>
      </w:tabs>
    </w:pPr>
  </w:style>
  <w:style w:type="character" w:customStyle="1" w:styleId="af1">
    <w:name w:val="Верхний колонтитул Знак"/>
    <w:basedOn w:val="a0"/>
    <w:link w:val="af0"/>
    <w:rsid w:val="009865FC"/>
    <w:rPr>
      <w:rFonts w:ascii="Times New Roman" w:eastAsia="Times New Roman" w:hAnsi="Times New Roman" w:cs="Times New Roman"/>
      <w:sz w:val="20"/>
      <w:szCs w:val="20"/>
      <w:lang w:val="ru-RU" w:eastAsia="ru-RU"/>
    </w:rPr>
  </w:style>
  <w:style w:type="character" w:styleId="af2">
    <w:name w:val="Hyperlink"/>
    <w:basedOn w:val="a0"/>
    <w:rsid w:val="009865FC"/>
    <w:rPr>
      <w:color w:val="0000FF"/>
      <w:u w:val="single"/>
    </w:rPr>
  </w:style>
  <w:style w:type="character" w:styleId="af3">
    <w:name w:val="FollowedHyperlink"/>
    <w:basedOn w:val="a0"/>
    <w:rsid w:val="009865F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5F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9865FC"/>
    <w:pPr>
      <w:keepNext/>
      <w:ind w:firstLine="720"/>
      <w:jc w:val="center"/>
      <w:outlineLvl w:val="0"/>
    </w:pPr>
    <w:rPr>
      <w:rFonts w:ascii="Bodo_uzb" w:hAnsi="Bodo_uzb"/>
      <w:i/>
      <w:sz w:val="28"/>
      <w:u w:val="single"/>
    </w:rPr>
  </w:style>
  <w:style w:type="paragraph" w:styleId="2">
    <w:name w:val="heading 2"/>
    <w:basedOn w:val="a"/>
    <w:next w:val="a"/>
    <w:link w:val="20"/>
    <w:qFormat/>
    <w:rsid w:val="009865FC"/>
    <w:pPr>
      <w:keepNext/>
      <w:jc w:val="center"/>
      <w:outlineLvl w:val="1"/>
    </w:pPr>
    <w:rPr>
      <w:rFonts w:ascii="Bodo_uzb" w:hAnsi="Bodo_uzb"/>
      <w:sz w:val="24"/>
    </w:rPr>
  </w:style>
  <w:style w:type="paragraph" w:styleId="3">
    <w:name w:val="heading 3"/>
    <w:basedOn w:val="a"/>
    <w:next w:val="a"/>
    <w:link w:val="30"/>
    <w:qFormat/>
    <w:rsid w:val="009865FC"/>
    <w:pPr>
      <w:keepNext/>
      <w:spacing w:line="360" w:lineRule="auto"/>
      <w:jc w:val="center"/>
      <w:outlineLvl w:val="2"/>
    </w:pPr>
    <w:rPr>
      <w:rFonts w:ascii="Bodo_uzb" w:hAnsi="Bodo_uzb"/>
      <w:sz w:val="26"/>
    </w:rPr>
  </w:style>
  <w:style w:type="paragraph" w:styleId="4">
    <w:name w:val="heading 4"/>
    <w:basedOn w:val="a"/>
    <w:next w:val="a"/>
    <w:link w:val="40"/>
    <w:qFormat/>
    <w:rsid w:val="009865FC"/>
    <w:pPr>
      <w:keepNext/>
      <w:outlineLvl w:val="3"/>
    </w:pPr>
    <w:rPr>
      <w:rFonts w:ascii="Bodo_uzb" w:hAnsi="Bodo_uzb"/>
      <w:b/>
      <w:sz w:val="32"/>
    </w:rPr>
  </w:style>
  <w:style w:type="paragraph" w:styleId="5">
    <w:name w:val="heading 5"/>
    <w:basedOn w:val="a"/>
    <w:next w:val="a"/>
    <w:link w:val="50"/>
    <w:qFormat/>
    <w:rsid w:val="009865FC"/>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9865FC"/>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9865FC"/>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9865FC"/>
    <w:pPr>
      <w:keepNext/>
      <w:ind w:right="-6"/>
      <w:jc w:val="center"/>
      <w:outlineLvl w:val="7"/>
    </w:pPr>
    <w:rPr>
      <w:rFonts w:ascii="Bodo_uzb" w:hAnsi="Bodo_uzb"/>
      <w:sz w:val="28"/>
    </w:rPr>
  </w:style>
  <w:style w:type="paragraph" w:styleId="9">
    <w:name w:val="heading 9"/>
    <w:basedOn w:val="a"/>
    <w:next w:val="a"/>
    <w:link w:val="90"/>
    <w:qFormat/>
    <w:rsid w:val="009865FC"/>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865FC"/>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9865FC"/>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9865FC"/>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9865FC"/>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9865FC"/>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9865FC"/>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9865FC"/>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9865FC"/>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9865FC"/>
    <w:rPr>
      <w:rFonts w:ascii="Times New Roman" w:eastAsia="Times New Roman" w:hAnsi="Times New Roman" w:cs="Times New Roman"/>
      <w:i/>
      <w:sz w:val="28"/>
      <w:szCs w:val="20"/>
      <w:lang w:val="ru-RU" w:eastAsia="ru-RU"/>
    </w:rPr>
  </w:style>
  <w:style w:type="paragraph" w:customStyle="1" w:styleId="FR1">
    <w:name w:val="FR1"/>
    <w:rsid w:val="009865FC"/>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9865FC"/>
    <w:pPr>
      <w:jc w:val="center"/>
    </w:pPr>
    <w:rPr>
      <w:rFonts w:ascii="Bodo_uzb" w:hAnsi="Bodo_uzb"/>
      <w:sz w:val="28"/>
      <w:lang w:val="de-DE"/>
    </w:rPr>
  </w:style>
  <w:style w:type="character" w:customStyle="1" w:styleId="a4">
    <w:name w:val="Название Знак"/>
    <w:basedOn w:val="a0"/>
    <w:link w:val="a3"/>
    <w:rsid w:val="009865FC"/>
    <w:rPr>
      <w:rFonts w:ascii="Bodo_uzb" w:eastAsia="Times New Roman" w:hAnsi="Bodo_uzb" w:cs="Times New Roman"/>
      <w:sz w:val="28"/>
      <w:szCs w:val="20"/>
      <w:lang w:val="de-DE" w:eastAsia="ru-RU"/>
    </w:rPr>
  </w:style>
  <w:style w:type="paragraph" w:styleId="a5">
    <w:name w:val="Body Text"/>
    <w:basedOn w:val="a"/>
    <w:link w:val="a6"/>
    <w:rsid w:val="009865FC"/>
    <w:pPr>
      <w:jc w:val="both"/>
    </w:pPr>
    <w:rPr>
      <w:rFonts w:ascii="Bodo_uzb" w:hAnsi="Bodo_uzb"/>
      <w:sz w:val="28"/>
      <w:lang w:val="de-DE"/>
    </w:rPr>
  </w:style>
  <w:style w:type="character" w:customStyle="1" w:styleId="a6">
    <w:name w:val="Основной текст Знак"/>
    <w:basedOn w:val="a0"/>
    <w:link w:val="a5"/>
    <w:rsid w:val="009865FC"/>
    <w:rPr>
      <w:rFonts w:ascii="Bodo_uzb" w:eastAsia="Times New Roman" w:hAnsi="Bodo_uzb" w:cs="Times New Roman"/>
      <w:sz w:val="28"/>
      <w:szCs w:val="20"/>
      <w:lang w:val="de-DE" w:eastAsia="ru-RU"/>
    </w:rPr>
  </w:style>
  <w:style w:type="paragraph" w:styleId="a7">
    <w:name w:val="Body Text Indent"/>
    <w:basedOn w:val="a"/>
    <w:link w:val="a8"/>
    <w:rsid w:val="009865FC"/>
    <w:pPr>
      <w:ind w:left="720"/>
      <w:jc w:val="both"/>
    </w:pPr>
    <w:rPr>
      <w:rFonts w:ascii="Bodo_uzb" w:hAnsi="Bodo_uzb"/>
      <w:sz w:val="28"/>
      <w:lang w:val="de-DE"/>
    </w:rPr>
  </w:style>
  <w:style w:type="character" w:customStyle="1" w:styleId="a8">
    <w:name w:val="Основной текст с отступом Знак"/>
    <w:basedOn w:val="a0"/>
    <w:link w:val="a7"/>
    <w:rsid w:val="009865FC"/>
    <w:rPr>
      <w:rFonts w:ascii="Bodo_uzb" w:eastAsia="Times New Roman" w:hAnsi="Bodo_uzb" w:cs="Times New Roman"/>
      <w:sz w:val="28"/>
      <w:szCs w:val="20"/>
      <w:lang w:val="de-DE" w:eastAsia="ru-RU"/>
    </w:rPr>
  </w:style>
  <w:style w:type="paragraph" w:styleId="21">
    <w:name w:val="Body Text Indent 2"/>
    <w:basedOn w:val="a"/>
    <w:link w:val="22"/>
    <w:rsid w:val="009865FC"/>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9865FC"/>
    <w:rPr>
      <w:rFonts w:ascii="Bodo_uzb" w:eastAsia="Times New Roman" w:hAnsi="Bodo_uzb" w:cs="Times New Roman"/>
      <w:sz w:val="28"/>
      <w:szCs w:val="20"/>
      <w:lang w:val="en-GB" w:eastAsia="ru-RU"/>
    </w:rPr>
  </w:style>
  <w:style w:type="paragraph" w:styleId="23">
    <w:name w:val="Body Text 2"/>
    <w:basedOn w:val="a"/>
    <w:link w:val="24"/>
    <w:rsid w:val="009865FC"/>
    <w:pPr>
      <w:spacing w:line="360" w:lineRule="auto"/>
      <w:jc w:val="both"/>
    </w:pPr>
    <w:rPr>
      <w:rFonts w:ascii="Bodo_uzb" w:hAnsi="Bodo_uzb"/>
      <w:sz w:val="28"/>
    </w:rPr>
  </w:style>
  <w:style w:type="character" w:customStyle="1" w:styleId="24">
    <w:name w:val="Основной текст 2 Знак"/>
    <w:basedOn w:val="a0"/>
    <w:link w:val="23"/>
    <w:rsid w:val="009865FC"/>
    <w:rPr>
      <w:rFonts w:ascii="Bodo_uzb" w:eastAsia="Times New Roman" w:hAnsi="Bodo_uzb" w:cs="Times New Roman"/>
      <w:sz w:val="28"/>
      <w:szCs w:val="20"/>
      <w:lang w:val="ru-RU" w:eastAsia="ru-RU"/>
    </w:rPr>
  </w:style>
  <w:style w:type="character" w:styleId="a9">
    <w:name w:val="footnote reference"/>
    <w:basedOn w:val="a0"/>
    <w:semiHidden/>
    <w:rsid w:val="009865FC"/>
    <w:rPr>
      <w:vertAlign w:val="superscript"/>
    </w:rPr>
  </w:style>
  <w:style w:type="paragraph" w:styleId="31">
    <w:name w:val="Body Text Indent 3"/>
    <w:basedOn w:val="a"/>
    <w:link w:val="32"/>
    <w:rsid w:val="009865FC"/>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9865FC"/>
    <w:rPr>
      <w:rFonts w:ascii="Bodo_uzb" w:eastAsia="Times New Roman" w:hAnsi="Bodo_uzb" w:cs="Times New Roman"/>
      <w:sz w:val="28"/>
      <w:szCs w:val="20"/>
      <w:lang w:val="ru-RU" w:eastAsia="ru-RU"/>
    </w:rPr>
  </w:style>
  <w:style w:type="paragraph" w:styleId="aa">
    <w:name w:val="footnote text"/>
    <w:basedOn w:val="a"/>
    <w:link w:val="ab"/>
    <w:semiHidden/>
    <w:rsid w:val="009865FC"/>
  </w:style>
  <w:style w:type="character" w:customStyle="1" w:styleId="ab">
    <w:name w:val="Текст сноски Знак"/>
    <w:basedOn w:val="a0"/>
    <w:link w:val="aa"/>
    <w:semiHidden/>
    <w:rsid w:val="009865FC"/>
    <w:rPr>
      <w:rFonts w:ascii="Times New Roman" w:eastAsia="Times New Roman" w:hAnsi="Times New Roman" w:cs="Times New Roman"/>
      <w:sz w:val="20"/>
      <w:szCs w:val="20"/>
      <w:lang w:val="ru-RU" w:eastAsia="ru-RU"/>
    </w:rPr>
  </w:style>
  <w:style w:type="paragraph" w:styleId="33">
    <w:name w:val="Body Text 3"/>
    <w:basedOn w:val="a"/>
    <w:link w:val="34"/>
    <w:rsid w:val="009865FC"/>
    <w:pPr>
      <w:jc w:val="center"/>
    </w:pPr>
    <w:rPr>
      <w:rFonts w:ascii="Bodo_uzb" w:hAnsi="Bodo_uzb"/>
    </w:rPr>
  </w:style>
  <w:style w:type="character" w:customStyle="1" w:styleId="34">
    <w:name w:val="Основной текст 3 Знак"/>
    <w:basedOn w:val="a0"/>
    <w:link w:val="33"/>
    <w:rsid w:val="009865FC"/>
    <w:rPr>
      <w:rFonts w:ascii="Bodo_uzb" w:eastAsia="Times New Roman" w:hAnsi="Bodo_uzb" w:cs="Times New Roman"/>
      <w:sz w:val="20"/>
      <w:szCs w:val="20"/>
      <w:lang w:val="ru-RU" w:eastAsia="ru-RU"/>
    </w:rPr>
  </w:style>
  <w:style w:type="paragraph" w:styleId="ac">
    <w:name w:val="Block Text"/>
    <w:basedOn w:val="a"/>
    <w:rsid w:val="009865FC"/>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9865FC"/>
    <w:pPr>
      <w:tabs>
        <w:tab w:val="center" w:pos="4153"/>
        <w:tab w:val="right" w:pos="8306"/>
      </w:tabs>
    </w:pPr>
  </w:style>
  <w:style w:type="character" w:customStyle="1" w:styleId="ae">
    <w:name w:val="Нижний колонтитул Знак"/>
    <w:basedOn w:val="a0"/>
    <w:link w:val="ad"/>
    <w:rsid w:val="009865FC"/>
    <w:rPr>
      <w:rFonts w:ascii="Times New Roman" w:eastAsia="Times New Roman" w:hAnsi="Times New Roman" w:cs="Times New Roman"/>
      <w:sz w:val="20"/>
      <w:szCs w:val="20"/>
      <w:lang w:val="ru-RU" w:eastAsia="ru-RU"/>
    </w:rPr>
  </w:style>
  <w:style w:type="character" w:styleId="af">
    <w:name w:val="page number"/>
    <w:basedOn w:val="a0"/>
    <w:rsid w:val="009865FC"/>
  </w:style>
  <w:style w:type="paragraph" w:styleId="af0">
    <w:name w:val="header"/>
    <w:basedOn w:val="a"/>
    <w:link w:val="af1"/>
    <w:rsid w:val="009865FC"/>
    <w:pPr>
      <w:tabs>
        <w:tab w:val="center" w:pos="4677"/>
        <w:tab w:val="right" w:pos="9355"/>
      </w:tabs>
    </w:pPr>
  </w:style>
  <w:style w:type="character" w:customStyle="1" w:styleId="af1">
    <w:name w:val="Верхний колонтитул Знак"/>
    <w:basedOn w:val="a0"/>
    <w:link w:val="af0"/>
    <w:rsid w:val="009865FC"/>
    <w:rPr>
      <w:rFonts w:ascii="Times New Roman" w:eastAsia="Times New Roman" w:hAnsi="Times New Roman" w:cs="Times New Roman"/>
      <w:sz w:val="20"/>
      <w:szCs w:val="20"/>
      <w:lang w:val="ru-RU" w:eastAsia="ru-RU"/>
    </w:rPr>
  </w:style>
  <w:style w:type="character" w:styleId="af2">
    <w:name w:val="Hyperlink"/>
    <w:basedOn w:val="a0"/>
    <w:rsid w:val="009865FC"/>
    <w:rPr>
      <w:color w:val="0000FF"/>
      <w:u w:val="single"/>
    </w:rPr>
  </w:style>
  <w:style w:type="character" w:styleId="af3">
    <w:name w:val="FollowedHyperlink"/>
    <w:basedOn w:val="a0"/>
    <w:rsid w:val="009865F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sue.uz/" TargetMode="External"/><Relationship Id="rId3" Type="http://schemas.microsoft.com/office/2007/relationships/stylesWithEffects" Target="stylesWithEffects.xml"/><Relationship Id="rId7" Type="http://schemas.openxmlformats.org/officeDocument/2006/relationships/hyperlink" Target="http://www.press-service.u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u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mail.GKS@stat.uz" TargetMode="External"/><Relationship Id="rId4" Type="http://schemas.openxmlformats.org/officeDocument/2006/relationships/settings" Target="settings.xml"/><Relationship Id="rId9" Type="http://schemas.openxmlformats.org/officeDocument/2006/relationships/hyperlink" Target="http://www.stat.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3841</Words>
  <Characters>21894</Characters>
  <Application>Microsoft Office Word</Application>
  <DocSecurity>0</DocSecurity>
  <Lines>182</Lines>
  <Paragraphs>51</Paragraphs>
  <ScaleCrop>false</ScaleCrop>
  <Company>Home</Company>
  <LinksUpToDate>false</LinksUpToDate>
  <CharactersWithSpaces>25684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2012-11-04T15:24:00Z</dcterms:created>
  <dcterms:modified xsi:type="dcterms:W3CDTF">2012-11-04T15:24:00Z</dcterms:modified>
</cp:coreProperties>
</file>